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7C" w:rsidRPr="008432E8" w:rsidRDefault="00B16A62" w:rsidP="007F7AB2">
      <w:pPr>
        <w:jc w:val="center"/>
        <w:rPr>
          <w:rFonts w:ascii="Times New Roman" w:hAnsi="Times New Roman" w:cs="Times New Roman"/>
          <w:b/>
          <w:sz w:val="24"/>
          <w:szCs w:val="24"/>
          <w:lang w:val="fr-CA"/>
        </w:rPr>
      </w:pPr>
      <w:r w:rsidRPr="008432E8">
        <w:rPr>
          <w:rFonts w:ascii="Times New Roman" w:hAnsi="Times New Roman" w:cs="Times New Roman"/>
          <w:b/>
          <w:sz w:val="24"/>
          <w:szCs w:val="24"/>
          <w:lang w:val="fr-CA"/>
        </w:rPr>
        <w:t>2017</w:t>
      </w:r>
    </w:p>
    <w:p w:rsidR="007F7AB2" w:rsidRPr="008432E8" w:rsidRDefault="007F7AB2" w:rsidP="007F7AB2">
      <w:pPr>
        <w:jc w:val="center"/>
        <w:rPr>
          <w:rFonts w:ascii="Times New Roman" w:hAnsi="Times New Roman" w:cs="Times New Roman"/>
          <w:b/>
          <w:sz w:val="24"/>
          <w:szCs w:val="24"/>
          <w:lang w:val="fr-CA"/>
        </w:rPr>
      </w:pPr>
      <w:r w:rsidRPr="008432E8">
        <w:rPr>
          <w:rFonts w:ascii="Times New Roman" w:hAnsi="Times New Roman" w:cs="Times New Roman"/>
          <w:b/>
          <w:sz w:val="24"/>
          <w:szCs w:val="24"/>
          <w:lang w:val="fr-CA"/>
        </w:rPr>
        <w:t>R</w:t>
      </w:r>
      <w:r w:rsidR="008432E8">
        <w:rPr>
          <w:rFonts w:ascii="Times New Roman" w:hAnsi="Times New Roman" w:cs="Times New Roman"/>
          <w:b/>
          <w:sz w:val="24"/>
          <w:szCs w:val="24"/>
          <w:lang w:val="fr-CA"/>
        </w:rPr>
        <w:t>é</w:t>
      </w:r>
      <w:r w:rsidRPr="008432E8">
        <w:rPr>
          <w:rFonts w:ascii="Times New Roman" w:hAnsi="Times New Roman" w:cs="Times New Roman"/>
          <w:b/>
          <w:sz w:val="24"/>
          <w:szCs w:val="24"/>
          <w:lang w:val="fr-CA"/>
        </w:rPr>
        <w:t xml:space="preserve">conciliation – </w:t>
      </w:r>
      <w:r w:rsidR="008432E8">
        <w:rPr>
          <w:rFonts w:ascii="Times New Roman" w:hAnsi="Times New Roman" w:cs="Times New Roman"/>
          <w:b/>
          <w:sz w:val="24"/>
          <w:szCs w:val="24"/>
          <w:lang w:val="fr-CA"/>
        </w:rPr>
        <w:t xml:space="preserve"> L’amour du </w:t>
      </w:r>
      <w:r w:rsidR="006332A5" w:rsidRPr="008432E8">
        <w:rPr>
          <w:rFonts w:ascii="Times New Roman" w:hAnsi="Times New Roman" w:cs="Times New Roman"/>
          <w:b/>
          <w:sz w:val="24"/>
          <w:szCs w:val="24"/>
          <w:lang w:val="fr-CA"/>
        </w:rPr>
        <w:t xml:space="preserve">Christ </w:t>
      </w:r>
      <w:r w:rsidR="008432E8">
        <w:rPr>
          <w:rFonts w:ascii="Times New Roman" w:hAnsi="Times New Roman" w:cs="Times New Roman"/>
          <w:b/>
          <w:sz w:val="24"/>
          <w:szCs w:val="24"/>
          <w:lang w:val="fr-CA"/>
        </w:rPr>
        <w:t>nous presse</w:t>
      </w:r>
    </w:p>
    <w:p w:rsidR="00B16A62" w:rsidRPr="00264BCF" w:rsidRDefault="008432E8" w:rsidP="007F7AB2">
      <w:pPr>
        <w:jc w:val="center"/>
        <w:rPr>
          <w:rFonts w:ascii="Times New Roman" w:hAnsi="Times New Roman" w:cs="Times New Roman"/>
          <w:b/>
          <w:sz w:val="24"/>
          <w:szCs w:val="24"/>
          <w:lang w:val="fr-CA"/>
        </w:rPr>
      </w:pPr>
      <w:r w:rsidRPr="00264BCF">
        <w:rPr>
          <w:rFonts w:ascii="Times New Roman" w:hAnsi="Times New Roman" w:cs="Times New Roman"/>
          <w:b/>
          <w:sz w:val="24"/>
          <w:szCs w:val="24"/>
          <w:lang w:val="fr-CA"/>
        </w:rPr>
        <w:t xml:space="preserve">Ressource pour la prédication </w:t>
      </w:r>
      <w:r w:rsidR="007F7AB2" w:rsidRPr="00264BCF">
        <w:rPr>
          <w:rFonts w:ascii="Times New Roman" w:hAnsi="Times New Roman" w:cs="Times New Roman"/>
          <w:b/>
          <w:sz w:val="24"/>
          <w:szCs w:val="24"/>
          <w:lang w:val="fr-CA"/>
        </w:rPr>
        <w:t xml:space="preserve">: </w:t>
      </w:r>
      <w:r w:rsidR="00B16A62" w:rsidRPr="00264BCF">
        <w:rPr>
          <w:rFonts w:ascii="Times New Roman" w:hAnsi="Times New Roman" w:cs="Times New Roman"/>
          <w:b/>
          <w:sz w:val="24"/>
          <w:szCs w:val="24"/>
          <w:lang w:val="fr-CA"/>
        </w:rPr>
        <w:t>2 Corinthi</w:t>
      </w:r>
      <w:r w:rsidRPr="00264BCF">
        <w:rPr>
          <w:rFonts w:ascii="Times New Roman" w:hAnsi="Times New Roman" w:cs="Times New Roman"/>
          <w:b/>
          <w:sz w:val="24"/>
          <w:szCs w:val="24"/>
          <w:lang w:val="fr-CA"/>
        </w:rPr>
        <w:t>e</w:t>
      </w:r>
      <w:r w:rsidR="00B16A62" w:rsidRPr="00264BCF">
        <w:rPr>
          <w:rFonts w:ascii="Times New Roman" w:hAnsi="Times New Roman" w:cs="Times New Roman"/>
          <w:b/>
          <w:sz w:val="24"/>
          <w:szCs w:val="24"/>
          <w:lang w:val="fr-CA"/>
        </w:rPr>
        <w:t>ns 5</w:t>
      </w:r>
      <w:r w:rsidRPr="00264BCF">
        <w:rPr>
          <w:rFonts w:ascii="Times New Roman" w:hAnsi="Times New Roman" w:cs="Times New Roman"/>
          <w:b/>
          <w:sz w:val="24"/>
          <w:szCs w:val="24"/>
          <w:lang w:val="fr-CA"/>
        </w:rPr>
        <w:t>.1</w:t>
      </w:r>
      <w:r w:rsidR="00B16A62" w:rsidRPr="00264BCF">
        <w:rPr>
          <w:rFonts w:ascii="Times New Roman" w:hAnsi="Times New Roman" w:cs="Times New Roman"/>
          <w:b/>
          <w:sz w:val="24"/>
          <w:szCs w:val="24"/>
          <w:lang w:val="fr-CA"/>
        </w:rPr>
        <w:t>4-20</w:t>
      </w:r>
    </w:p>
    <w:p w:rsidR="007F7AB2" w:rsidRPr="008432E8" w:rsidRDefault="008432E8" w:rsidP="007F7AB2">
      <w:pPr>
        <w:jc w:val="center"/>
        <w:rPr>
          <w:rFonts w:ascii="Times New Roman" w:hAnsi="Times New Roman" w:cs="Times New Roman"/>
          <w:i/>
          <w:color w:val="010000"/>
          <w:sz w:val="24"/>
          <w:szCs w:val="24"/>
          <w:shd w:val="clear" w:color="auto" w:fill="FFFFFF"/>
          <w:lang w:val="fr-CA"/>
        </w:rPr>
      </w:pPr>
      <w:r>
        <w:rPr>
          <w:rFonts w:ascii="Times New Roman" w:hAnsi="Times New Roman" w:cs="Times New Roman"/>
          <w:i/>
          <w:sz w:val="24"/>
          <w:szCs w:val="24"/>
          <w:lang w:val="fr-CA"/>
        </w:rPr>
        <w:t xml:space="preserve">Préparée par le </w:t>
      </w:r>
      <w:proofErr w:type="spellStart"/>
      <w:r>
        <w:rPr>
          <w:rFonts w:ascii="Times New Roman" w:hAnsi="Times New Roman" w:cs="Times New Roman"/>
          <w:i/>
          <w:sz w:val="24"/>
          <w:szCs w:val="24"/>
          <w:lang w:val="fr-CA"/>
        </w:rPr>
        <w:t>Rév.</w:t>
      </w:r>
      <w:r w:rsidR="007F7AB2" w:rsidRPr="008432E8">
        <w:rPr>
          <w:rFonts w:ascii="Times New Roman" w:hAnsi="Times New Roman" w:cs="Times New Roman"/>
          <w:i/>
          <w:color w:val="010000"/>
          <w:sz w:val="24"/>
          <w:szCs w:val="24"/>
          <w:shd w:val="clear" w:color="auto" w:fill="FFFFFF"/>
          <w:lang w:val="fr-CA"/>
        </w:rPr>
        <w:t>Allen</w:t>
      </w:r>
      <w:proofErr w:type="spellEnd"/>
      <w:r w:rsidR="007F7AB2" w:rsidRPr="008432E8">
        <w:rPr>
          <w:rFonts w:ascii="Times New Roman" w:hAnsi="Times New Roman" w:cs="Times New Roman"/>
          <w:i/>
          <w:color w:val="010000"/>
          <w:sz w:val="24"/>
          <w:szCs w:val="24"/>
          <w:shd w:val="clear" w:color="auto" w:fill="FFFFFF"/>
          <w:lang w:val="fr-CA"/>
        </w:rPr>
        <w:t xml:space="preserve"> G. </w:t>
      </w:r>
      <w:proofErr w:type="spellStart"/>
      <w:r w:rsidR="007F7AB2" w:rsidRPr="008432E8">
        <w:rPr>
          <w:rFonts w:ascii="Times New Roman" w:hAnsi="Times New Roman" w:cs="Times New Roman"/>
          <w:i/>
          <w:color w:val="010000"/>
          <w:sz w:val="24"/>
          <w:szCs w:val="24"/>
          <w:shd w:val="clear" w:color="auto" w:fill="FFFFFF"/>
          <w:lang w:val="fr-CA"/>
        </w:rPr>
        <w:t>Jorgenson</w:t>
      </w:r>
      <w:proofErr w:type="spellEnd"/>
    </w:p>
    <w:p w:rsidR="007F7AB2" w:rsidRPr="008432E8" w:rsidRDefault="008432E8" w:rsidP="007F7AB2">
      <w:pPr>
        <w:jc w:val="center"/>
        <w:rPr>
          <w:rFonts w:ascii="Times New Roman" w:hAnsi="Times New Roman" w:cs="Times New Roman"/>
          <w:i/>
          <w:sz w:val="24"/>
          <w:szCs w:val="24"/>
          <w:lang w:val="fr-CA"/>
        </w:rPr>
      </w:pPr>
      <w:r>
        <w:rPr>
          <w:rFonts w:ascii="Times New Roman" w:hAnsi="Times New Roman" w:cs="Times New Roman"/>
          <w:i/>
          <w:color w:val="010000"/>
          <w:sz w:val="24"/>
          <w:szCs w:val="24"/>
          <w:shd w:val="clear" w:color="auto" w:fill="FFFFFF"/>
          <w:lang w:val="fr-CA"/>
        </w:rPr>
        <w:t xml:space="preserve">Séminaire luthérien de </w:t>
      </w:r>
      <w:r w:rsidR="007F7AB2" w:rsidRPr="008432E8">
        <w:rPr>
          <w:rFonts w:ascii="Times New Roman" w:hAnsi="Times New Roman" w:cs="Times New Roman"/>
          <w:i/>
          <w:color w:val="010000"/>
          <w:sz w:val="24"/>
          <w:szCs w:val="24"/>
          <w:shd w:val="clear" w:color="auto" w:fill="FFFFFF"/>
          <w:lang w:val="fr-CA"/>
        </w:rPr>
        <w:t>Waterloo</w:t>
      </w:r>
      <w:r>
        <w:rPr>
          <w:rFonts w:ascii="Times New Roman" w:hAnsi="Times New Roman" w:cs="Times New Roman"/>
          <w:i/>
          <w:color w:val="010000"/>
          <w:sz w:val="24"/>
          <w:szCs w:val="24"/>
          <w:shd w:val="clear" w:color="auto" w:fill="FFFFFF"/>
          <w:lang w:val="fr-CA"/>
        </w:rPr>
        <w:t>, Université Wilfrid-</w:t>
      </w:r>
      <w:r w:rsidR="007F7AB2" w:rsidRPr="008432E8">
        <w:rPr>
          <w:rFonts w:ascii="Times New Roman" w:hAnsi="Times New Roman" w:cs="Times New Roman"/>
          <w:i/>
          <w:color w:val="010000"/>
          <w:sz w:val="24"/>
          <w:szCs w:val="24"/>
          <w:shd w:val="clear" w:color="auto" w:fill="FFFFFF"/>
          <w:lang w:val="fr-CA"/>
        </w:rPr>
        <w:t>Laurie</w:t>
      </w:r>
      <w:r>
        <w:rPr>
          <w:rFonts w:ascii="Times New Roman" w:hAnsi="Times New Roman" w:cs="Times New Roman"/>
          <w:i/>
          <w:color w:val="010000"/>
          <w:sz w:val="24"/>
          <w:szCs w:val="24"/>
          <w:shd w:val="clear" w:color="auto" w:fill="FFFFFF"/>
          <w:lang w:val="fr-CA"/>
        </w:rPr>
        <w:t>r</w:t>
      </w:r>
    </w:p>
    <w:p w:rsidR="0010794F" w:rsidRPr="008432E8" w:rsidRDefault="0010794F">
      <w:pPr>
        <w:rPr>
          <w:rFonts w:ascii="Times New Roman" w:hAnsi="Times New Roman" w:cs="Times New Roman"/>
          <w:b/>
          <w:i/>
          <w:sz w:val="24"/>
          <w:szCs w:val="24"/>
          <w:lang w:val="fr-CA"/>
        </w:rPr>
      </w:pPr>
    </w:p>
    <w:p w:rsidR="00B16A62" w:rsidRPr="008432E8" w:rsidRDefault="00B16A62">
      <w:pPr>
        <w:rPr>
          <w:rFonts w:ascii="Times New Roman" w:hAnsi="Times New Roman" w:cs="Times New Roman"/>
          <w:b/>
          <w:i/>
          <w:sz w:val="24"/>
          <w:szCs w:val="24"/>
          <w:lang w:val="fr-CA"/>
        </w:rPr>
      </w:pPr>
      <w:r w:rsidRPr="008432E8">
        <w:rPr>
          <w:rFonts w:ascii="Times New Roman" w:hAnsi="Times New Roman" w:cs="Times New Roman"/>
          <w:b/>
          <w:i/>
          <w:sz w:val="24"/>
          <w:szCs w:val="24"/>
          <w:lang w:val="fr-CA"/>
        </w:rPr>
        <w:t>Consid</w:t>
      </w:r>
      <w:r w:rsidR="0013573C">
        <w:rPr>
          <w:rFonts w:ascii="Times New Roman" w:hAnsi="Times New Roman" w:cs="Times New Roman"/>
          <w:b/>
          <w:i/>
          <w:sz w:val="24"/>
          <w:szCs w:val="24"/>
          <w:lang w:val="fr-CA"/>
        </w:rPr>
        <w:t>é</w:t>
      </w:r>
      <w:r w:rsidRPr="008432E8">
        <w:rPr>
          <w:rFonts w:ascii="Times New Roman" w:hAnsi="Times New Roman" w:cs="Times New Roman"/>
          <w:b/>
          <w:i/>
          <w:sz w:val="24"/>
          <w:szCs w:val="24"/>
          <w:lang w:val="fr-CA"/>
        </w:rPr>
        <w:t>rations</w:t>
      </w:r>
    </w:p>
    <w:p w:rsidR="00B16A62" w:rsidRPr="008432E8" w:rsidRDefault="00EF7FE0" w:rsidP="005D2C87">
      <w:pPr>
        <w:rPr>
          <w:rFonts w:ascii="Times New Roman" w:hAnsi="Times New Roman" w:cs="Times New Roman"/>
          <w:sz w:val="24"/>
          <w:szCs w:val="24"/>
          <w:lang w:val="fr-CA"/>
        </w:rPr>
      </w:pPr>
      <w:r>
        <w:rPr>
          <w:rFonts w:ascii="Times New Roman" w:hAnsi="Times New Roman" w:cs="Times New Roman"/>
          <w:sz w:val="24"/>
          <w:szCs w:val="24"/>
          <w:lang w:val="fr-CA"/>
        </w:rPr>
        <w:t xml:space="preserve">Cette année, la Semaine de prière pour l’unité chrétienne tombe </w:t>
      </w:r>
      <w:r w:rsidR="0013573C">
        <w:rPr>
          <w:rFonts w:ascii="Times New Roman" w:hAnsi="Times New Roman" w:cs="Times New Roman"/>
          <w:sz w:val="24"/>
          <w:szCs w:val="24"/>
          <w:lang w:val="fr-CA"/>
        </w:rPr>
        <w:t>pendant</w:t>
      </w:r>
      <w:r>
        <w:rPr>
          <w:rFonts w:ascii="Times New Roman" w:hAnsi="Times New Roman" w:cs="Times New Roman"/>
          <w:sz w:val="24"/>
          <w:szCs w:val="24"/>
          <w:lang w:val="fr-CA"/>
        </w:rPr>
        <w:t xml:space="preserve"> l’année anniversaire de la présentation, par Martin Luther, des 95 thèses, le 31 octobre 1</w:t>
      </w:r>
      <w:r w:rsidR="008C4AAA">
        <w:rPr>
          <w:rFonts w:ascii="Times New Roman" w:hAnsi="Times New Roman" w:cs="Times New Roman"/>
          <w:sz w:val="24"/>
          <w:szCs w:val="24"/>
          <w:lang w:val="fr-CA"/>
        </w:rPr>
        <w:t>5</w:t>
      </w:r>
      <w:r>
        <w:rPr>
          <w:rFonts w:ascii="Times New Roman" w:hAnsi="Times New Roman" w:cs="Times New Roman"/>
          <w:sz w:val="24"/>
          <w:szCs w:val="24"/>
          <w:lang w:val="fr-CA"/>
        </w:rPr>
        <w:t xml:space="preserve">17. Beaucoup de chrétiens protestants </w:t>
      </w:r>
      <w:r w:rsidR="008C4AAA">
        <w:rPr>
          <w:rFonts w:ascii="Times New Roman" w:hAnsi="Times New Roman" w:cs="Times New Roman"/>
          <w:sz w:val="24"/>
          <w:szCs w:val="24"/>
          <w:lang w:val="fr-CA"/>
        </w:rPr>
        <w:t>considèrent</w:t>
      </w:r>
      <w:r w:rsidR="0050104C">
        <w:rPr>
          <w:rFonts w:ascii="Times New Roman" w:hAnsi="Times New Roman" w:cs="Times New Roman"/>
          <w:sz w:val="24"/>
          <w:szCs w:val="24"/>
          <w:lang w:val="fr-CA"/>
        </w:rPr>
        <w:t xml:space="preserve"> cet événement comme le début de la Réforme. La Fédération luthérienne mondiale </w:t>
      </w:r>
      <w:r w:rsidR="007F7AB2" w:rsidRPr="008432E8">
        <w:rPr>
          <w:rFonts w:ascii="Times New Roman" w:hAnsi="Times New Roman" w:cs="Times New Roman"/>
          <w:sz w:val="24"/>
          <w:szCs w:val="24"/>
          <w:lang w:val="fr-CA"/>
        </w:rPr>
        <w:t>(LWF)</w:t>
      </w:r>
      <w:r w:rsidR="0050104C">
        <w:rPr>
          <w:rFonts w:ascii="Times New Roman" w:hAnsi="Times New Roman" w:cs="Times New Roman"/>
          <w:sz w:val="24"/>
          <w:szCs w:val="24"/>
          <w:lang w:val="fr-CA"/>
        </w:rPr>
        <w:t xml:space="preserve"> a choisi, pour souligner cet anniversaire, le thème « Libérés par la grâce de Dieu », avec trois sous-thèmes :</w:t>
      </w:r>
      <w:r w:rsidR="00A60D1B">
        <w:rPr>
          <w:rFonts w:ascii="Times New Roman" w:hAnsi="Times New Roman" w:cs="Times New Roman"/>
          <w:sz w:val="24"/>
          <w:szCs w:val="24"/>
          <w:lang w:val="fr-CA"/>
        </w:rPr>
        <w:t xml:space="preserve"> </w:t>
      </w:r>
      <w:r w:rsidR="0050104C">
        <w:rPr>
          <w:rFonts w:ascii="Times New Roman" w:hAnsi="Times New Roman" w:cs="Times New Roman"/>
          <w:i/>
          <w:sz w:val="24"/>
          <w:szCs w:val="24"/>
          <w:lang w:val="fr-CA"/>
        </w:rPr>
        <w:t>La création : pas à vendre, L’être humain : pas</w:t>
      </w:r>
      <w:r w:rsidR="00A60D1B">
        <w:rPr>
          <w:rFonts w:ascii="Times New Roman" w:hAnsi="Times New Roman" w:cs="Times New Roman"/>
          <w:i/>
          <w:sz w:val="24"/>
          <w:szCs w:val="24"/>
          <w:lang w:val="fr-CA"/>
        </w:rPr>
        <w:t xml:space="preserve"> </w:t>
      </w:r>
      <w:r w:rsidR="0050104C">
        <w:rPr>
          <w:rFonts w:ascii="Times New Roman" w:hAnsi="Times New Roman" w:cs="Times New Roman"/>
          <w:i/>
          <w:sz w:val="24"/>
          <w:szCs w:val="24"/>
          <w:lang w:val="fr-CA"/>
        </w:rPr>
        <w:t xml:space="preserve">à vendre, </w:t>
      </w:r>
      <w:r w:rsidR="0050104C">
        <w:rPr>
          <w:rFonts w:ascii="Times New Roman" w:hAnsi="Times New Roman" w:cs="Times New Roman"/>
          <w:sz w:val="24"/>
          <w:szCs w:val="24"/>
          <w:lang w:val="fr-CA"/>
        </w:rPr>
        <w:t>et</w:t>
      </w:r>
      <w:r w:rsidR="00A60D1B">
        <w:rPr>
          <w:rFonts w:ascii="Times New Roman" w:hAnsi="Times New Roman" w:cs="Times New Roman"/>
          <w:sz w:val="24"/>
          <w:szCs w:val="24"/>
          <w:lang w:val="fr-CA"/>
        </w:rPr>
        <w:t xml:space="preserve"> </w:t>
      </w:r>
      <w:r w:rsidR="0050104C">
        <w:rPr>
          <w:rFonts w:ascii="Times New Roman" w:hAnsi="Times New Roman" w:cs="Times New Roman"/>
          <w:i/>
          <w:sz w:val="24"/>
          <w:szCs w:val="24"/>
          <w:lang w:val="fr-CA"/>
        </w:rPr>
        <w:t>Le salut : pas à vendre.</w:t>
      </w:r>
    </w:p>
    <w:p w:rsidR="00B16A62" w:rsidRPr="008432E8" w:rsidRDefault="0050104C" w:rsidP="005D2C87">
      <w:pPr>
        <w:rPr>
          <w:rFonts w:ascii="Times New Roman" w:hAnsi="Times New Roman" w:cs="Times New Roman"/>
          <w:sz w:val="24"/>
          <w:szCs w:val="24"/>
          <w:lang w:val="fr-CA"/>
        </w:rPr>
      </w:pPr>
      <w:r>
        <w:rPr>
          <w:rFonts w:ascii="Times New Roman" w:hAnsi="Times New Roman" w:cs="Times New Roman"/>
          <w:sz w:val="24"/>
          <w:szCs w:val="24"/>
          <w:lang w:val="fr-CA"/>
        </w:rPr>
        <w:t>Les chrétiens répondent de diverses façons au phénom</w:t>
      </w:r>
      <w:r w:rsidR="00775165">
        <w:rPr>
          <w:rFonts w:ascii="Times New Roman" w:hAnsi="Times New Roman" w:cs="Times New Roman"/>
          <w:sz w:val="24"/>
          <w:szCs w:val="24"/>
          <w:lang w:val="fr-CA"/>
        </w:rPr>
        <w:t>è</w:t>
      </w:r>
      <w:r>
        <w:rPr>
          <w:rFonts w:ascii="Times New Roman" w:hAnsi="Times New Roman" w:cs="Times New Roman"/>
          <w:sz w:val="24"/>
          <w:szCs w:val="24"/>
          <w:lang w:val="fr-CA"/>
        </w:rPr>
        <w:t>ne même de la Réforme et aux</w:t>
      </w:r>
      <w:r w:rsidR="00A60D1B">
        <w:rPr>
          <w:rFonts w:ascii="Times New Roman" w:hAnsi="Times New Roman" w:cs="Times New Roman"/>
          <w:sz w:val="24"/>
          <w:szCs w:val="24"/>
          <w:lang w:val="fr-CA"/>
        </w:rPr>
        <w:t xml:space="preserve"> </w:t>
      </w:r>
      <w:r w:rsidR="008C4AAA">
        <w:rPr>
          <w:rFonts w:ascii="Times New Roman" w:hAnsi="Times New Roman" w:cs="Times New Roman"/>
          <w:sz w:val="24"/>
          <w:szCs w:val="24"/>
          <w:lang w:val="fr-CA"/>
        </w:rPr>
        <w:t>événements marquants</w:t>
      </w:r>
      <w:r w:rsidR="00AC4DB1">
        <w:rPr>
          <w:rFonts w:ascii="Times New Roman" w:hAnsi="Times New Roman" w:cs="Times New Roman"/>
          <w:sz w:val="24"/>
          <w:szCs w:val="24"/>
          <w:lang w:val="fr-CA"/>
        </w:rPr>
        <w:t xml:space="preserve"> associés au seizième siècle sous ce titre</w:t>
      </w:r>
      <w:r w:rsidR="0010794F" w:rsidRPr="008432E8">
        <w:rPr>
          <w:rFonts w:ascii="Times New Roman" w:hAnsi="Times New Roman" w:cs="Times New Roman"/>
          <w:sz w:val="24"/>
          <w:szCs w:val="24"/>
          <w:lang w:val="fr-CA"/>
        </w:rPr>
        <w:t>.</w:t>
      </w:r>
      <w:r w:rsidR="00AC4DB1">
        <w:rPr>
          <w:rFonts w:ascii="Times New Roman" w:hAnsi="Times New Roman" w:cs="Times New Roman"/>
          <w:sz w:val="24"/>
          <w:szCs w:val="24"/>
          <w:lang w:val="fr-CA"/>
        </w:rPr>
        <w:t xml:space="preserve"> D’aucuns </w:t>
      </w:r>
      <w:r w:rsidR="008C4AAA">
        <w:rPr>
          <w:rFonts w:ascii="Times New Roman" w:hAnsi="Times New Roman" w:cs="Times New Roman"/>
          <w:sz w:val="24"/>
          <w:szCs w:val="24"/>
          <w:lang w:val="fr-CA"/>
        </w:rPr>
        <w:t xml:space="preserve">regrettent </w:t>
      </w:r>
      <w:r w:rsidR="00D4792D">
        <w:rPr>
          <w:rFonts w:ascii="Times New Roman" w:hAnsi="Times New Roman" w:cs="Times New Roman"/>
          <w:sz w:val="24"/>
          <w:szCs w:val="24"/>
          <w:lang w:val="fr-CA"/>
        </w:rPr>
        <w:t>les</w:t>
      </w:r>
      <w:r w:rsidR="008C4AAA">
        <w:rPr>
          <w:rFonts w:ascii="Times New Roman" w:hAnsi="Times New Roman" w:cs="Times New Roman"/>
          <w:sz w:val="24"/>
          <w:szCs w:val="24"/>
          <w:lang w:val="fr-CA"/>
        </w:rPr>
        <w:t xml:space="preserve"> deux, tandis</w:t>
      </w:r>
      <w:r w:rsidR="00AC4DB1">
        <w:rPr>
          <w:rFonts w:ascii="Times New Roman" w:hAnsi="Times New Roman" w:cs="Times New Roman"/>
          <w:sz w:val="24"/>
          <w:szCs w:val="24"/>
          <w:lang w:val="fr-CA"/>
        </w:rPr>
        <w:t xml:space="preserve"> que d’autres </w:t>
      </w:r>
      <w:r w:rsidR="008C4AAA">
        <w:rPr>
          <w:rFonts w:ascii="Times New Roman" w:hAnsi="Times New Roman" w:cs="Times New Roman"/>
          <w:sz w:val="24"/>
          <w:szCs w:val="24"/>
          <w:lang w:val="fr-CA"/>
        </w:rPr>
        <w:t xml:space="preserve">les </w:t>
      </w:r>
      <w:r w:rsidR="00AC4DB1">
        <w:rPr>
          <w:rFonts w:ascii="Times New Roman" w:hAnsi="Times New Roman" w:cs="Times New Roman"/>
          <w:sz w:val="24"/>
          <w:szCs w:val="24"/>
          <w:lang w:val="fr-CA"/>
        </w:rPr>
        <w:t xml:space="preserve">célèbrent et </w:t>
      </w:r>
      <w:r w:rsidR="008C4AAA">
        <w:rPr>
          <w:rFonts w:ascii="Times New Roman" w:hAnsi="Times New Roman" w:cs="Times New Roman"/>
          <w:sz w:val="24"/>
          <w:szCs w:val="24"/>
          <w:lang w:val="fr-CA"/>
        </w:rPr>
        <w:t>q</w:t>
      </w:r>
      <w:r w:rsidR="0013573C">
        <w:rPr>
          <w:rFonts w:ascii="Times New Roman" w:hAnsi="Times New Roman" w:cs="Times New Roman"/>
          <w:sz w:val="24"/>
          <w:szCs w:val="24"/>
          <w:lang w:val="fr-CA"/>
        </w:rPr>
        <w:t>u</w:t>
      </w:r>
      <w:r w:rsidR="008C4AAA">
        <w:rPr>
          <w:rFonts w:ascii="Times New Roman" w:hAnsi="Times New Roman" w:cs="Times New Roman"/>
          <w:sz w:val="24"/>
          <w:szCs w:val="24"/>
          <w:lang w:val="fr-CA"/>
        </w:rPr>
        <w:t xml:space="preserve">e </w:t>
      </w:r>
      <w:r w:rsidR="00AC4DB1">
        <w:rPr>
          <w:rFonts w:ascii="Times New Roman" w:hAnsi="Times New Roman" w:cs="Times New Roman"/>
          <w:sz w:val="24"/>
          <w:szCs w:val="24"/>
          <w:lang w:val="fr-CA"/>
        </w:rPr>
        <w:t xml:space="preserve">d’autres encore voient en eux ces nuances de gris qui caractérisent notre chemin </w:t>
      </w:r>
      <w:r w:rsidR="008C4AAA">
        <w:rPr>
          <w:rFonts w:ascii="Times New Roman" w:hAnsi="Times New Roman" w:cs="Times New Roman"/>
          <w:sz w:val="24"/>
          <w:szCs w:val="24"/>
          <w:lang w:val="fr-CA"/>
        </w:rPr>
        <w:t>de</w:t>
      </w:r>
      <w:r w:rsidR="00AC4DB1">
        <w:rPr>
          <w:rFonts w:ascii="Times New Roman" w:hAnsi="Times New Roman" w:cs="Times New Roman"/>
          <w:sz w:val="24"/>
          <w:szCs w:val="24"/>
          <w:lang w:val="fr-CA"/>
        </w:rPr>
        <w:t xml:space="preserve"> la croix – dans notre présent séjour où nous voyons</w:t>
      </w:r>
      <w:r w:rsidR="00DA3FA1">
        <w:rPr>
          <w:rFonts w:ascii="Times New Roman" w:hAnsi="Times New Roman" w:cs="Times New Roman"/>
          <w:sz w:val="24"/>
          <w:szCs w:val="24"/>
          <w:lang w:val="fr-CA"/>
        </w:rPr>
        <w:t xml:space="preserve"> « dans un miroir et </w:t>
      </w:r>
      <w:r w:rsidR="00D4792D">
        <w:rPr>
          <w:rFonts w:ascii="Times New Roman" w:hAnsi="Times New Roman" w:cs="Times New Roman"/>
          <w:sz w:val="24"/>
          <w:szCs w:val="24"/>
          <w:lang w:val="fr-CA"/>
        </w:rPr>
        <w:t>d</w:t>
      </w:r>
      <w:r w:rsidR="00DA3FA1">
        <w:rPr>
          <w:rFonts w:ascii="Times New Roman" w:hAnsi="Times New Roman" w:cs="Times New Roman"/>
          <w:sz w:val="24"/>
          <w:szCs w:val="24"/>
          <w:lang w:val="fr-CA"/>
        </w:rPr>
        <w:t>e façon confuse ».</w:t>
      </w:r>
      <w:r w:rsidR="0010794F" w:rsidRPr="008432E8">
        <w:rPr>
          <w:rFonts w:ascii="Times New Roman" w:hAnsi="Times New Roman" w:cs="Times New Roman"/>
          <w:sz w:val="24"/>
          <w:szCs w:val="24"/>
          <w:lang w:val="fr-CA"/>
        </w:rPr>
        <w:t xml:space="preserve"> (1 Cor. 13</w:t>
      </w:r>
      <w:r w:rsidR="00DA3FA1">
        <w:rPr>
          <w:rFonts w:ascii="Times New Roman" w:hAnsi="Times New Roman" w:cs="Times New Roman"/>
          <w:sz w:val="24"/>
          <w:szCs w:val="24"/>
          <w:lang w:val="fr-CA"/>
        </w:rPr>
        <w:t>.</w:t>
      </w:r>
      <w:r w:rsidR="0010794F" w:rsidRPr="008432E8">
        <w:rPr>
          <w:rFonts w:ascii="Times New Roman" w:hAnsi="Times New Roman" w:cs="Times New Roman"/>
          <w:sz w:val="24"/>
          <w:szCs w:val="24"/>
          <w:lang w:val="fr-CA"/>
        </w:rPr>
        <w:t xml:space="preserve">12) </w:t>
      </w:r>
      <w:r w:rsidR="00DA3FA1">
        <w:rPr>
          <w:rFonts w:ascii="Times New Roman" w:hAnsi="Times New Roman" w:cs="Times New Roman"/>
          <w:sz w:val="24"/>
          <w:szCs w:val="24"/>
          <w:lang w:val="fr-CA"/>
        </w:rPr>
        <w:t>Lorsque l’Église prie pour l’unité, en cette 500</w:t>
      </w:r>
      <w:r w:rsidR="00DA3FA1" w:rsidRPr="00DA3FA1">
        <w:rPr>
          <w:rFonts w:ascii="Times New Roman" w:hAnsi="Times New Roman" w:cs="Times New Roman"/>
          <w:sz w:val="24"/>
          <w:szCs w:val="24"/>
          <w:vertAlign w:val="superscript"/>
          <w:lang w:val="fr-CA"/>
        </w:rPr>
        <w:t>e</w:t>
      </w:r>
      <w:r w:rsidR="00DA3FA1">
        <w:rPr>
          <w:rFonts w:ascii="Times New Roman" w:hAnsi="Times New Roman" w:cs="Times New Roman"/>
          <w:sz w:val="24"/>
          <w:szCs w:val="24"/>
          <w:lang w:val="fr-CA"/>
        </w:rPr>
        <w:t xml:space="preserve"> année, elle se rend compte qu</w:t>
      </w:r>
      <w:r w:rsidR="009E4307">
        <w:rPr>
          <w:rFonts w:ascii="Times New Roman" w:hAnsi="Times New Roman" w:cs="Times New Roman"/>
          <w:sz w:val="24"/>
          <w:szCs w:val="24"/>
          <w:lang w:val="fr-CA"/>
        </w:rPr>
        <w:t>e</w:t>
      </w:r>
      <w:r w:rsidR="00DA3FA1">
        <w:rPr>
          <w:rFonts w:ascii="Times New Roman" w:hAnsi="Times New Roman" w:cs="Times New Roman"/>
          <w:sz w:val="24"/>
          <w:szCs w:val="24"/>
          <w:lang w:val="fr-CA"/>
        </w:rPr>
        <w:t xml:space="preserve"> nous ne pouvons </w:t>
      </w:r>
      <w:r w:rsidR="00D9085F">
        <w:rPr>
          <w:rFonts w:ascii="Times New Roman" w:hAnsi="Times New Roman" w:cs="Times New Roman"/>
          <w:sz w:val="24"/>
          <w:szCs w:val="24"/>
          <w:lang w:val="fr-CA"/>
        </w:rPr>
        <w:t xml:space="preserve">deviner avec certitude les desseins de Dieu, alors </w:t>
      </w:r>
      <w:r w:rsidR="00DA3FA1">
        <w:rPr>
          <w:rFonts w:ascii="Times New Roman" w:hAnsi="Times New Roman" w:cs="Times New Roman"/>
          <w:sz w:val="24"/>
          <w:szCs w:val="24"/>
          <w:lang w:val="fr-CA"/>
        </w:rPr>
        <w:t xml:space="preserve">même </w:t>
      </w:r>
      <w:r w:rsidR="00D9085F">
        <w:rPr>
          <w:rFonts w:ascii="Times New Roman" w:hAnsi="Times New Roman" w:cs="Times New Roman"/>
          <w:sz w:val="24"/>
          <w:szCs w:val="24"/>
          <w:lang w:val="fr-CA"/>
        </w:rPr>
        <w:t>que nous confessons</w:t>
      </w:r>
      <w:r w:rsidR="00DA3FA1">
        <w:rPr>
          <w:rFonts w:ascii="Times New Roman" w:hAnsi="Times New Roman" w:cs="Times New Roman"/>
          <w:sz w:val="24"/>
          <w:szCs w:val="24"/>
          <w:lang w:val="fr-CA"/>
        </w:rPr>
        <w:t xml:space="preserve"> que « </w:t>
      </w:r>
      <w:r w:rsidR="00D9085F">
        <w:rPr>
          <w:rFonts w:ascii="Times New Roman" w:hAnsi="Times New Roman" w:cs="Times New Roman"/>
          <w:sz w:val="24"/>
          <w:szCs w:val="24"/>
          <w:lang w:val="fr-CA"/>
        </w:rPr>
        <w:t>nous savons d’autre part que tout concourt au bien de ceux qui aiment Dieu, qui sont appelés selon son dessein »</w:t>
      </w:r>
      <w:r w:rsidR="0010794F" w:rsidRPr="008432E8">
        <w:rPr>
          <w:rFonts w:ascii="Times New Roman" w:hAnsi="Times New Roman" w:cs="Times New Roman"/>
          <w:sz w:val="24"/>
          <w:szCs w:val="24"/>
          <w:lang w:val="fr-CA"/>
        </w:rPr>
        <w:t>. (</w:t>
      </w:r>
      <w:proofErr w:type="spellStart"/>
      <w:r w:rsidR="0010794F" w:rsidRPr="008432E8">
        <w:rPr>
          <w:rFonts w:ascii="Times New Roman" w:hAnsi="Times New Roman" w:cs="Times New Roman"/>
          <w:sz w:val="24"/>
          <w:szCs w:val="24"/>
          <w:lang w:val="fr-CA"/>
        </w:rPr>
        <w:t>Rm</w:t>
      </w:r>
      <w:proofErr w:type="spellEnd"/>
      <w:r w:rsidR="0010794F" w:rsidRPr="008432E8">
        <w:rPr>
          <w:rFonts w:ascii="Times New Roman" w:hAnsi="Times New Roman" w:cs="Times New Roman"/>
          <w:sz w:val="24"/>
          <w:szCs w:val="24"/>
          <w:lang w:val="fr-CA"/>
        </w:rPr>
        <w:t xml:space="preserve"> 8</w:t>
      </w:r>
      <w:r w:rsidR="00D9085F">
        <w:rPr>
          <w:rFonts w:ascii="Times New Roman" w:hAnsi="Times New Roman" w:cs="Times New Roman"/>
          <w:sz w:val="24"/>
          <w:szCs w:val="24"/>
          <w:lang w:val="fr-CA"/>
        </w:rPr>
        <w:t>.</w:t>
      </w:r>
      <w:r w:rsidR="0010794F" w:rsidRPr="008432E8">
        <w:rPr>
          <w:rFonts w:ascii="Times New Roman" w:hAnsi="Times New Roman" w:cs="Times New Roman"/>
          <w:sz w:val="24"/>
          <w:szCs w:val="24"/>
          <w:lang w:val="fr-CA"/>
        </w:rPr>
        <w:t xml:space="preserve">28) </w:t>
      </w:r>
      <w:r w:rsidR="00D9085F">
        <w:rPr>
          <w:rFonts w:ascii="Times New Roman" w:hAnsi="Times New Roman" w:cs="Times New Roman"/>
          <w:sz w:val="24"/>
          <w:szCs w:val="24"/>
          <w:lang w:val="fr-CA"/>
        </w:rPr>
        <w:t xml:space="preserve">L’énoncé de Paul ne </w:t>
      </w:r>
      <w:r w:rsidR="009E4307">
        <w:rPr>
          <w:rFonts w:ascii="Times New Roman" w:hAnsi="Times New Roman" w:cs="Times New Roman"/>
          <w:sz w:val="24"/>
          <w:szCs w:val="24"/>
          <w:lang w:val="fr-CA"/>
        </w:rPr>
        <w:t>justifie</w:t>
      </w:r>
      <w:r w:rsidR="00A60D1B">
        <w:rPr>
          <w:rFonts w:ascii="Times New Roman" w:hAnsi="Times New Roman" w:cs="Times New Roman"/>
          <w:sz w:val="24"/>
          <w:szCs w:val="24"/>
          <w:lang w:val="fr-CA"/>
        </w:rPr>
        <w:t xml:space="preserve"> </w:t>
      </w:r>
      <w:r w:rsidR="00D9085F">
        <w:rPr>
          <w:rFonts w:ascii="Times New Roman" w:hAnsi="Times New Roman" w:cs="Times New Roman"/>
          <w:sz w:val="24"/>
          <w:szCs w:val="24"/>
          <w:lang w:val="fr-CA"/>
        </w:rPr>
        <w:t xml:space="preserve">aucunement la division et la douleur associées à nos temps tumultueux, tout en confessant que Dieu </w:t>
      </w:r>
      <w:r w:rsidR="0013573C">
        <w:rPr>
          <w:rFonts w:ascii="Times New Roman" w:hAnsi="Times New Roman" w:cs="Times New Roman"/>
          <w:sz w:val="24"/>
          <w:szCs w:val="24"/>
          <w:lang w:val="fr-CA"/>
        </w:rPr>
        <w:t>tire</w:t>
      </w:r>
      <w:r w:rsidR="002D2890">
        <w:rPr>
          <w:rFonts w:ascii="Times New Roman" w:hAnsi="Times New Roman" w:cs="Times New Roman"/>
          <w:sz w:val="24"/>
          <w:szCs w:val="24"/>
          <w:lang w:val="fr-CA"/>
        </w:rPr>
        <w:t xml:space="preserve"> du bien d</w:t>
      </w:r>
      <w:r w:rsidR="0013573C">
        <w:rPr>
          <w:rFonts w:ascii="Times New Roman" w:hAnsi="Times New Roman" w:cs="Times New Roman"/>
          <w:sz w:val="24"/>
          <w:szCs w:val="24"/>
          <w:lang w:val="fr-CA"/>
        </w:rPr>
        <w:t>’une</w:t>
      </w:r>
      <w:r w:rsidR="00A60D1B">
        <w:rPr>
          <w:rFonts w:ascii="Times New Roman" w:hAnsi="Times New Roman" w:cs="Times New Roman"/>
          <w:sz w:val="24"/>
          <w:szCs w:val="24"/>
          <w:lang w:val="fr-CA"/>
        </w:rPr>
        <w:t xml:space="preserve"> </w:t>
      </w:r>
      <w:r w:rsidR="0013573C">
        <w:rPr>
          <w:rFonts w:ascii="Times New Roman" w:hAnsi="Times New Roman" w:cs="Times New Roman"/>
          <w:sz w:val="24"/>
          <w:szCs w:val="24"/>
          <w:lang w:val="fr-CA"/>
        </w:rPr>
        <w:t>douloureuse</w:t>
      </w:r>
      <w:r w:rsidR="002D2890">
        <w:rPr>
          <w:rFonts w:ascii="Times New Roman" w:hAnsi="Times New Roman" w:cs="Times New Roman"/>
          <w:sz w:val="24"/>
          <w:szCs w:val="24"/>
          <w:lang w:val="fr-CA"/>
        </w:rPr>
        <w:t xml:space="preserve"> histoire</w:t>
      </w:r>
      <w:r w:rsidR="0013573C">
        <w:rPr>
          <w:rFonts w:ascii="Times New Roman" w:hAnsi="Times New Roman" w:cs="Times New Roman"/>
          <w:sz w:val="24"/>
          <w:szCs w:val="24"/>
          <w:lang w:val="fr-CA"/>
        </w:rPr>
        <w:t xml:space="preserve"> marquée de motifs mixtes, de</w:t>
      </w:r>
      <w:r w:rsidR="00D9085F">
        <w:rPr>
          <w:rFonts w:ascii="Times New Roman" w:hAnsi="Times New Roman" w:cs="Times New Roman"/>
          <w:sz w:val="24"/>
          <w:szCs w:val="24"/>
          <w:lang w:val="fr-CA"/>
        </w:rPr>
        <w:t xml:space="preserve"> héros imparfaits et de doigts accusateurs</w:t>
      </w:r>
      <w:r w:rsidR="00D24CB8" w:rsidRPr="008432E8">
        <w:rPr>
          <w:rFonts w:ascii="Times New Roman" w:hAnsi="Times New Roman" w:cs="Times New Roman"/>
          <w:sz w:val="24"/>
          <w:szCs w:val="24"/>
          <w:lang w:val="fr-CA"/>
        </w:rPr>
        <w:t>.</w:t>
      </w:r>
    </w:p>
    <w:p w:rsidR="00800C15" w:rsidRPr="00276895" w:rsidRDefault="00FB55CF" w:rsidP="005D2C87">
      <w:pPr>
        <w:rPr>
          <w:rFonts w:ascii="Times New Roman" w:hAnsi="Times New Roman" w:cs="Times New Roman"/>
          <w:sz w:val="24"/>
          <w:szCs w:val="24"/>
        </w:rPr>
      </w:pPr>
      <w:r>
        <w:rPr>
          <w:rFonts w:ascii="Times New Roman" w:hAnsi="Times New Roman" w:cs="Times New Roman"/>
          <w:sz w:val="24"/>
          <w:szCs w:val="24"/>
          <w:lang w:val="fr-CA"/>
        </w:rPr>
        <w:t>La LWF a pris soin de ne pas associer au mot « célébrer » ce  « 500</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xml:space="preserve"> anniversaire », mais beaucoup s’étonnent de voir célébrer la fidélité de Dieu envers l’Église catholique, ressentant chez cette épouse blessée le regard de son Bien-aimé, lequel la rend aimable, d’où le sujet de l’adjectif « nouvelle » (2 Co 5.17), qu’on trouve dans le texte proposé à l’examen lors la Semaine de prière pour l’unité chrétienne par le Conseil des Églises de l’Allemagne, à l’invitation du Conseil œcuménique</w:t>
      </w:r>
      <w:r w:rsidR="00276895">
        <w:rPr>
          <w:rFonts w:ascii="Times New Roman" w:hAnsi="Times New Roman" w:cs="Times New Roman"/>
          <w:sz w:val="24"/>
          <w:szCs w:val="24"/>
          <w:lang w:val="fr-CA"/>
        </w:rPr>
        <w:t xml:space="preserve"> des Églises. Pour ce qui suit</w:t>
      </w:r>
      <w:r>
        <w:rPr>
          <w:rFonts w:ascii="Times New Roman" w:hAnsi="Times New Roman" w:cs="Times New Roman"/>
          <w:sz w:val="24"/>
          <w:szCs w:val="24"/>
          <w:lang w:val="fr-CA"/>
        </w:rPr>
        <w:t xml:space="preserve">, lisez attentivement  2 Co 5.14-20, le texte d’où provient le thème de cette année, qui fait écho à la citation du pape François dans son exhortation apostolique de 2013 </w:t>
      </w:r>
      <w:proofErr w:type="spellStart"/>
      <w:r>
        <w:rPr>
          <w:rFonts w:ascii="Times New Roman" w:hAnsi="Times New Roman" w:cs="Times New Roman"/>
          <w:i/>
          <w:sz w:val="24"/>
          <w:szCs w:val="24"/>
          <w:lang w:val="fr-CA"/>
        </w:rPr>
        <w:t>Evangelii</w:t>
      </w:r>
      <w:proofErr w:type="spellEnd"/>
      <w:r>
        <w:rPr>
          <w:rFonts w:ascii="Times New Roman" w:hAnsi="Times New Roman" w:cs="Times New Roman"/>
          <w:i/>
          <w:sz w:val="24"/>
          <w:szCs w:val="24"/>
          <w:lang w:val="fr-CA"/>
        </w:rPr>
        <w:t xml:space="preserve"> </w:t>
      </w:r>
      <w:proofErr w:type="spellStart"/>
      <w:r>
        <w:rPr>
          <w:rFonts w:ascii="Times New Roman" w:hAnsi="Times New Roman" w:cs="Times New Roman"/>
          <w:i/>
          <w:sz w:val="24"/>
          <w:szCs w:val="24"/>
          <w:lang w:val="fr-CA"/>
        </w:rPr>
        <w:t>Gaudium</w:t>
      </w:r>
      <w:proofErr w:type="spellEnd"/>
      <w:r>
        <w:rPr>
          <w:rFonts w:ascii="Times New Roman" w:hAnsi="Times New Roman" w:cs="Times New Roman"/>
          <w:i/>
          <w:sz w:val="24"/>
          <w:szCs w:val="24"/>
          <w:lang w:val="fr-CA"/>
        </w:rPr>
        <w:t xml:space="preserve"> </w:t>
      </w:r>
      <w:r>
        <w:rPr>
          <w:rFonts w:ascii="Times New Roman" w:hAnsi="Times New Roman" w:cs="Times New Roman"/>
          <w:sz w:val="24"/>
          <w:szCs w:val="24"/>
          <w:lang w:val="fr-CA"/>
        </w:rPr>
        <w:t>(La joie de l’évangile).</w:t>
      </w:r>
    </w:p>
    <w:p w:rsidR="00800C15" w:rsidRPr="008432E8" w:rsidRDefault="00800C15">
      <w:pPr>
        <w:rPr>
          <w:rFonts w:ascii="Times New Roman" w:hAnsi="Times New Roman" w:cs="Times New Roman"/>
          <w:b/>
          <w:i/>
          <w:sz w:val="24"/>
          <w:szCs w:val="24"/>
          <w:lang w:val="fr-CA"/>
        </w:rPr>
      </w:pPr>
      <w:r w:rsidRPr="008432E8">
        <w:rPr>
          <w:rFonts w:ascii="Times New Roman" w:hAnsi="Times New Roman" w:cs="Times New Roman"/>
          <w:b/>
          <w:i/>
          <w:sz w:val="24"/>
          <w:szCs w:val="24"/>
          <w:lang w:val="fr-CA"/>
        </w:rPr>
        <w:t>Text</w:t>
      </w:r>
      <w:r w:rsidR="00B82FFE">
        <w:rPr>
          <w:rFonts w:ascii="Times New Roman" w:hAnsi="Times New Roman" w:cs="Times New Roman"/>
          <w:b/>
          <w:i/>
          <w:sz w:val="24"/>
          <w:szCs w:val="24"/>
          <w:lang w:val="fr-CA"/>
        </w:rPr>
        <w:t>e</w:t>
      </w:r>
    </w:p>
    <w:p w:rsidR="00800C15" w:rsidRPr="008432E8" w:rsidRDefault="00D10D8E" w:rsidP="000241C4">
      <w:pPr>
        <w:rPr>
          <w:rFonts w:ascii="Times New Roman" w:hAnsi="Times New Roman" w:cs="Times New Roman"/>
          <w:sz w:val="24"/>
          <w:szCs w:val="24"/>
          <w:lang w:val="fr-CA"/>
        </w:rPr>
      </w:pPr>
      <w:r>
        <w:rPr>
          <w:rFonts w:ascii="Times New Roman" w:hAnsi="Times New Roman" w:cs="Times New Roman"/>
          <w:sz w:val="24"/>
          <w:szCs w:val="24"/>
          <w:lang w:val="fr-CA"/>
        </w:rPr>
        <w:t xml:space="preserve">La lettre de </w:t>
      </w:r>
      <w:r w:rsidR="00800C15" w:rsidRPr="008432E8">
        <w:rPr>
          <w:rFonts w:ascii="Times New Roman" w:hAnsi="Times New Roman" w:cs="Times New Roman"/>
          <w:sz w:val="24"/>
          <w:szCs w:val="24"/>
          <w:lang w:val="fr-CA"/>
        </w:rPr>
        <w:t>Paul</w:t>
      </w:r>
      <w:r>
        <w:rPr>
          <w:rFonts w:ascii="Times New Roman" w:hAnsi="Times New Roman" w:cs="Times New Roman"/>
          <w:sz w:val="24"/>
          <w:szCs w:val="24"/>
          <w:lang w:val="fr-CA"/>
        </w:rPr>
        <w:t xml:space="preserve"> surnommée deuxième lettre aux Corinthiens diffère de sa première sous deux aspects. </w:t>
      </w:r>
      <w:r w:rsidR="00EA7D73">
        <w:rPr>
          <w:rFonts w:ascii="Times New Roman" w:hAnsi="Times New Roman" w:cs="Times New Roman"/>
          <w:sz w:val="24"/>
          <w:szCs w:val="24"/>
          <w:lang w:val="fr-CA"/>
        </w:rPr>
        <w:t>Premièrement</w:t>
      </w:r>
      <w:r>
        <w:rPr>
          <w:rFonts w:ascii="Times New Roman" w:hAnsi="Times New Roman" w:cs="Times New Roman"/>
          <w:sz w:val="24"/>
          <w:szCs w:val="24"/>
          <w:lang w:val="fr-CA"/>
        </w:rPr>
        <w:t>, elle n’a pas le caractère d’une réponse pastorale syst</w:t>
      </w:r>
      <w:r w:rsidR="00CD539A">
        <w:rPr>
          <w:rFonts w:ascii="Times New Roman" w:hAnsi="Times New Roman" w:cs="Times New Roman"/>
          <w:sz w:val="24"/>
          <w:szCs w:val="24"/>
          <w:lang w:val="fr-CA"/>
        </w:rPr>
        <w:t>é</w:t>
      </w:r>
      <w:r>
        <w:rPr>
          <w:rFonts w:ascii="Times New Roman" w:hAnsi="Times New Roman" w:cs="Times New Roman"/>
          <w:sz w:val="24"/>
          <w:szCs w:val="24"/>
          <w:lang w:val="fr-CA"/>
        </w:rPr>
        <w:t>mi</w:t>
      </w:r>
      <w:r w:rsidR="00CD539A">
        <w:rPr>
          <w:rFonts w:ascii="Times New Roman" w:hAnsi="Times New Roman" w:cs="Times New Roman"/>
          <w:sz w:val="24"/>
          <w:szCs w:val="24"/>
          <w:lang w:val="fr-CA"/>
        </w:rPr>
        <w:t>que</w:t>
      </w:r>
      <w:r>
        <w:rPr>
          <w:rFonts w:ascii="Times New Roman" w:hAnsi="Times New Roman" w:cs="Times New Roman"/>
          <w:sz w:val="24"/>
          <w:szCs w:val="24"/>
          <w:lang w:val="fr-CA"/>
        </w:rPr>
        <w:t xml:space="preserve"> à une série de questions claires</w:t>
      </w:r>
      <w:r w:rsidR="00EA7D73">
        <w:rPr>
          <w:rFonts w:ascii="Times New Roman" w:hAnsi="Times New Roman" w:cs="Times New Roman"/>
          <w:sz w:val="24"/>
          <w:szCs w:val="24"/>
          <w:lang w:val="fr-CA"/>
        </w:rPr>
        <w:t xml:space="preserve">, mais plutôt  </w:t>
      </w:r>
      <w:r w:rsidR="00DD01BD">
        <w:rPr>
          <w:rFonts w:ascii="Times New Roman" w:hAnsi="Times New Roman" w:cs="Times New Roman"/>
          <w:sz w:val="24"/>
          <w:szCs w:val="24"/>
          <w:lang w:val="fr-CA"/>
        </w:rPr>
        <w:t>le caractère de</w:t>
      </w:r>
      <w:r w:rsidR="00CD539A">
        <w:rPr>
          <w:rFonts w:ascii="Times New Roman" w:hAnsi="Times New Roman" w:cs="Times New Roman"/>
          <w:sz w:val="24"/>
          <w:szCs w:val="24"/>
          <w:lang w:val="fr-CA"/>
        </w:rPr>
        <w:t xml:space="preserve"> pression et d’attraction d’un vibrant plaidoyer</w:t>
      </w:r>
      <w:r w:rsidR="0010794F" w:rsidRPr="008432E8">
        <w:rPr>
          <w:rFonts w:ascii="Times New Roman" w:hAnsi="Times New Roman" w:cs="Times New Roman"/>
          <w:sz w:val="24"/>
          <w:szCs w:val="24"/>
          <w:lang w:val="fr-CA"/>
        </w:rPr>
        <w:t xml:space="preserve">. </w:t>
      </w:r>
      <w:r w:rsidR="00EA7D73">
        <w:rPr>
          <w:rFonts w:ascii="Times New Roman" w:hAnsi="Times New Roman" w:cs="Times New Roman"/>
          <w:sz w:val="24"/>
          <w:szCs w:val="24"/>
          <w:lang w:val="fr-CA"/>
        </w:rPr>
        <w:t>Deuxièmement, il n’est pas évident qu’il s’agi</w:t>
      </w:r>
      <w:r w:rsidR="00DD01BD">
        <w:rPr>
          <w:rFonts w:ascii="Times New Roman" w:hAnsi="Times New Roman" w:cs="Times New Roman"/>
          <w:sz w:val="24"/>
          <w:szCs w:val="24"/>
          <w:lang w:val="fr-CA"/>
        </w:rPr>
        <w:t>ss</w:t>
      </w:r>
      <w:r w:rsidR="0013573C">
        <w:rPr>
          <w:rFonts w:ascii="Times New Roman" w:hAnsi="Times New Roman" w:cs="Times New Roman"/>
          <w:sz w:val="24"/>
          <w:szCs w:val="24"/>
          <w:lang w:val="fr-CA"/>
        </w:rPr>
        <w:t>e</w:t>
      </w:r>
      <w:r w:rsidR="00EA7D73">
        <w:rPr>
          <w:rFonts w:ascii="Times New Roman" w:hAnsi="Times New Roman" w:cs="Times New Roman"/>
          <w:sz w:val="24"/>
          <w:szCs w:val="24"/>
          <w:lang w:val="fr-CA"/>
        </w:rPr>
        <w:t xml:space="preserve"> là </w:t>
      </w:r>
      <w:r w:rsidR="0013573C">
        <w:rPr>
          <w:rFonts w:ascii="Times New Roman" w:hAnsi="Times New Roman" w:cs="Times New Roman"/>
          <w:sz w:val="24"/>
          <w:szCs w:val="24"/>
          <w:lang w:val="fr-CA"/>
        </w:rPr>
        <w:t>d’une</w:t>
      </w:r>
      <w:r w:rsidR="00EA7D73">
        <w:rPr>
          <w:rFonts w:ascii="Times New Roman" w:hAnsi="Times New Roman" w:cs="Times New Roman"/>
          <w:sz w:val="24"/>
          <w:szCs w:val="24"/>
          <w:lang w:val="fr-CA"/>
        </w:rPr>
        <w:t xml:space="preserve"> lettre cohérente et entière</w:t>
      </w:r>
      <w:r w:rsidR="0010794F" w:rsidRPr="008432E8">
        <w:rPr>
          <w:rFonts w:ascii="Times New Roman" w:hAnsi="Times New Roman" w:cs="Times New Roman"/>
          <w:sz w:val="24"/>
          <w:szCs w:val="24"/>
          <w:lang w:val="fr-CA"/>
        </w:rPr>
        <w:t xml:space="preserve">. </w:t>
      </w:r>
      <w:r w:rsidR="00EA7D73">
        <w:rPr>
          <w:rFonts w:ascii="Times New Roman" w:hAnsi="Times New Roman" w:cs="Times New Roman"/>
          <w:sz w:val="24"/>
          <w:szCs w:val="24"/>
          <w:lang w:val="fr-CA"/>
        </w:rPr>
        <w:t xml:space="preserve">Des </w:t>
      </w:r>
      <w:r w:rsidR="00DD01BD">
        <w:rPr>
          <w:rFonts w:ascii="Times New Roman" w:hAnsi="Times New Roman" w:cs="Times New Roman"/>
          <w:sz w:val="24"/>
          <w:szCs w:val="24"/>
          <w:lang w:val="fr-CA"/>
        </w:rPr>
        <w:t>érudits</w:t>
      </w:r>
      <w:r w:rsidR="00A60D1B">
        <w:rPr>
          <w:rFonts w:ascii="Times New Roman" w:hAnsi="Times New Roman" w:cs="Times New Roman"/>
          <w:sz w:val="24"/>
          <w:szCs w:val="24"/>
          <w:lang w:val="fr-CA"/>
        </w:rPr>
        <w:t xml:space="preserve"> </w:t>
      </w:r>
      <w:r w:rsidR="00DD01BD">
        <w:rPr>
          <w:rFonts w:ascii="Times New Roman" w:hAnsi="Times New Roman" w:cs="Times New Roman"/>
          <w:sz w:val="24"/>
          <w:szCs w:val="24"/>
          <w:lang w:val="fr-CA"/>
        </w:rPr>
        <w:lastRenderedPageBreak/>
        <w:t xml:space="preserve">divergent sur la </w:t>
      </w:r>
      <w:r w:rsidR="00EA7D73">
        <w:rPr>
          <w:rFonts w:ascii="Times New Roman" w:hAnsi="Times New Roman" w:cs="Times New Roman"/>
          <w:sz w:val="24"/>
          <w:szCs w:val="24"/>
          <w:lang w:val="fr-CA"/>
        </w:rPr>
        <w:t xml:space="preserve">provenance de ce texte qui </w:t>
      </w:r>
      <w:r w:rsidR="00DD01BD">
        <w:rPr>
          <w:rFonts w:ascii="Times New Roman" w:hAnsi="Times New Roman" w:cs="Times New Roman"/>
          <w:sz w:val="24"/>
          <w:szCs w:val="24"/>
          <w:lang w:val="fr-CA"/>
        </w:rPr>
        <w:t>plaide</w:t>
      </w:r>
      <w:r w:rsidR="00EA7D73">
        <w:rPr>
          <w:rFonts w:ascii="Times New Roman" w:hAnsi="Times New Roman" w:cs="Times New Roman"/>
          <w:sz w:val="24"/>
          <w:szCs w:val="24"/>
          <w:lang w:val="fr-CA"/>
        </w:rPr>
        <w:t xml:space="preserve"> en faveur de l’évangile, tout en défendant le ministère de Paul. Il apparaît clairement qu’entre la première lettre et ce</w:t>
      </w:r>
      <w:r w:rsidR="00DD01BD">
        <w:rPr>
          <w:rFonts w:ascii="Times New Roman" w:hAnsi="Times New Roman" w:cs="Times New Roman"/>
          <w:sz w:val="24"/>
          <w:szCs w:val="24"/>
          <w:lang w:val="fr-CA"/>
        </w:rPr>
        <w:t>ll</w:t>
      </w:r>
      <w:r w:rsidR="00EA7D73">
        <w:rPr>
          <w:rFonts w:ascii="Times New Roman" w:hAnsi="Times New Roman" w:cs="Times New Roman"/>
          <w:sz w:val="24"/>
          <w:szCs w:val="24"/>
          <w:lang w:val="fr-CA"/>
        </w:rPr>
        <w:t xml:space="preserve">e-ci (ou ce recueil de lettres) repose une situation de conflit </w:t>
      </w:r>
      <w:r w:rsidR="00DD01BD">
        <w:rPr>
          <w:rFonts w:ascii="Times New Roman" w:hAnsi="Times New Roman" w:cs="Times New Roman"/>
          <w:sz w:val="24"/>
          <w:szCs w:val="24"/>
          <w:lang w:val="fr-CA"/>
        </w:rPr>
        <w:t>à peine ébauchée</w:t>
      </w:r>
      <w:r w:rsidR="002A1862">
        <w:rPr>
          <w:rFonts w:ascii="Times New Roman" w:hAnsi="Times New Roman" w:cs="Times New Roman"/>
          <w:sz w:val="24"/>
          <w:szCs w:val="24"/>
          <w:lang w:val="fr-CA"/>
        </w:rPr>
        <w:t xml:space="preserve"> et </w:t>
      </w:r>
      <w:r w:rsidR="0013573C">
        <w:rPr>
          <w:rFonts w:ascii="Times New Roman" w:hAnsi="Times New Roman" w:cs="Times New Roman"/>
          <w:sz w:val="24"/>
          <w:szCs w:val="24"/>
          <w:lang w:val="fr-CA"/>
        </w:rPr>
        <w:t>théoriquement</w:t>
      </w:r>
      <w:r w:rsidR="002A1862">
        <w:rPr>
          <w:rFonts w:ascii="Times New Roman" w:hAnsi="Times New Roman" w:cs="Times New Roman"/>
          <w:sz w:val="24"/>
          <w:szCs w:val="24"/>
          <w:lang w:val="fr-CA"/>
        </w:rPr>
        <w:t xml:space="preserve"> faible</w:t>
      </w:r>
      <w:r w:rsidR="0010794F" w:rsidRPr="008432E8">
        <w:rPr>
          <w:rFonts w:ascii="Times New Roman" w:hAnsi="Times New Roman" w:cs="Times New Roman"/>
          <w:sz w:val="24"/>
          <w:szCs w:val="24"/>
          <w:lang w:val="fr-CA"/>
        </w:rPr>
        <w:t xml:space="preserve">. </w:t>
      </w:r>
      <w:r w:rsidR="00D90E4A" w:rsidRPr="008432E8">
        <w:rPr>
          <w:rFonts w:ascii="Times New Roman" w:hAnsi="Times New Roman" w:cs="Times New Roman"/>
          <w:sz w:val="24"/>
          <w:szCs w:val="24"/>
          <w:lang w:val="fr-CA"/>
        </w:rPr>
        <w:t>Paul</w:t>
      </w:r>
      <w:r w:rsidR="002A1862">
        <w:rPr>
          <w:rFonts w:ascii="Times New Roman" w:hAnsi="Times New Roman" w:cs="Times New Roman"/>
          <w:sz w:val="24"/>
          <w:szCs w:val="24"/>
          <w:lang w:val="fr-CA"/>
        </w:rPr>
        <w:t xml:space="preserve"> est accusé par ses adversaires </w:t>
      </w:r>
      <w:r w:rsidR="00D4792D">
        <w:rPr>
          <w:rFonts w:ascii="Times New Roman" w:hAnsi="Times New Roman" w:cs="Times New Roman"/>
          <w:sz w:val="24"/>
          <w:szCs w:val="24"/>
          <w:lang w:val="fr-CA"/>
        </w:rPr>
        <w:t>d’être</w:t>
      </w:r>
      <w:r w:rsidR="002A1862">
        <w:rPr>
          <w:rFonts w:ascii="Times New Roman" w:hAnsi="Times New Roman" w:cs="Times New Roman"/>
          <w:sz w:val="24"/>
          <w:szCs w:val="24"/>
          <w:lang w:val="fr-CA"/>
        </w:rPr>
        <w:t xml:space="preserve"> faible et de parole nulle</w:t>
      </w:r>
      <w:r w:rsidR="0010794F" w:rsidRPr="008432E8">
        <w:rPr>
          <w:rFonts w:ascii="Times New Roman" w:hAnsi="Times New Roman" w:cs="Times New Roman"/>
          <w:sz w:val="24"/>
          <w:szCs w:val="24"/>
          <w:lang w:val="fr-CA"/>
        </w:rPr>
        <w:t xml:space="preserve"> (2 Co 10</w:t>
      </w:r>
      <w:r w:rsidR="002A1862">
        <w:rPr>
          <w:rFonts w:ascii="Times New Roman" w:hAnsi="Times New Roman" w:cs="Times New Roman"/>
          <w:sz w:val="24"/>
          <w:szCs w:val="24"/>
          <w:lang w:val="fr-CA"/>
        </w:rPr>
        <w:t>.</w:t>
      </w:r>
      <w:r w:rsidR="0010794F" w:rsidRPr="008432E8">
        <w:rPr>
          <w:rFonts w:ascii="Times New Roman" w:hAnsi="Times New Roman" w:cs="Times New Roman"/>
          <w:sz w:val="24"/>
          <w:szCs w:val="24"/>
          <w:lang w:val="fr-CA"/>
        </w:rPr>
        <w:t xml:space="preserve">10). </w:t>
      </w:r>
      <w:r w:rsidR="002A1862">
        <w:rPr>
          <w:rFonts w:ascii="Times New Roman" w:hAnsi="Times New Roman" w:cs="Times New Roman"/>
          <w:sz w:val="24"/>
          <w:szCs w:val="24"/>
          <w:lang w:val="fr-CA"/>
        </w:rPr>
        <w:t xml:space="preserve">Ses adversaires semblent s’appuyer lourdement sur leur identité pour fonder leur crédibilité </w:t>
      </w:r>
      <w:r w:rsidR="00D90E4A" w:rsidRPr="008432E8">
        <w:rPr>
          <w:rFonts w:ascii="Times New Roman" w:hAnsi="Times New Roman" w:cs="Times New Roman"/>
          <w:sz w:val="24"/>
          <w:szCs w:val="24"/>
          <w:lang w:val="fr-CA"/>
        </w:rPr>
        <w:t>(2 Co 11</w:t>
      </w:r>
      <w:r w:rsidR="002A1862">
        <w:rPr>
          <w:rFonts w:ascii="Times New Roman" w:hAnsi="Times New Roman" w:cs="Times New Roman"/>
          <w:sz w:val="24"/>
          <w:szCs w:val="24"/>
          <w:lang w:val="fr-CA"/>
        </w:rPr>
        <w:t>.</w:t>
      </w:r>
      <w:r w:rsidR="00D90E4A" w:rsidRPr="008432E8">
        <w:rPr>
          <w:rFonts w:ascii="Times New Roman" w:hAnsi="Times New Roman" w:cs="Times New Roman"/>
          <w:sz w:val="24"/>
          <w:szCs w:val="24"/>
          <w:lang w:val="fr-CA"/>
        </w:rPr>
        <w:t xml:space="preserve">22) </w:t>
      </w:r>
      <w:r w:rsidR="003624EF">
        <w:rPr>
          <w:rFonts w:ascii="Times New Roman" w:hAnsi="Times New Roman" w:cs="Times New Roman"/>
          <w:sz w:val="24"/>
          <w:szCs w:val="24"/>
          <w:lang w:val="fr-CA"/>
        </w:rPr>
        <w:t>et, confian</w:t>
      </w:r>
      <w:r w:rsidR="007406C6">
        <w:rPr>
          <w:rFonts w:ascii="Times New Roman" w:hAnsi="Times New Roman" w:cs="Times New Roman"/>
          <w:sz w:val="24"/>
          <w:szCs w:val="24"/>
          <w:lang w:val="fr-CA"/>
        </w:rPr>
        <w:t>ts,</w:t>
      </w:r>
      <w:r w:rsidR="00A60D1B">
        <w:rPr>
          <w:rFonts w:ascii="Times New Roman" w:hAnsi="Times New Roman" w:cs="Times New Roman"/>
          <w:sz w:val="24"/>
          <w:szCs w:val="24"/>
          <w:lang w:val="fr-CA"/>
        </w:rPr>
        <w:t xml:space="preserve"> </w:t>
      </w:r>
      <w:r w:rsidR="00DD01BD">
        <w:rPr>
          <w:rFonts w:ascii="Times New Roman" w:hAnsi="Times New Roman" w:cs="Times New Roman"/>
          <w:sz w:val="24"/>
          <w:szCs w:val="24"/>
          <w:lang w:val="fr-CA"/>
        </w:rPr>
        <w:t xml:space="preserve">ils </w:t>
      </w:r>
      <w:r w:rsidR="003624EF">
        <w:rPr>
          <w:rFonts w:ascii="Times New Roman" w:hAnsi="Times New Roman" w:cs="Times New Roman"/>
          <w:sz w:val="24"/>
          <w:szCs w:val="24"/>
          <w:lang w:val="fr-CA"/>
        </w:rPr>
        <w:t>prêchent « un autre Jésus »</w:t>
      </w:r>
      <w:r w:rsidR="0010794F" w:rsidRPr="008432E8">
        <w:rPr>
          <w:rFonts w:ascii="Times New Roman" w:hAnsi="Times New Roman" w:cs="Times New Roman"/>
          <w:sz w:val="24"/>
          <w:szCs w:val="24"/>
          <w:lang w:val="fr-CA"/>
        </w:rPr>
        <w:t xml:space="preserve"> (2 Co 11</w:t>
      </w:r>
      <w:r w:rsidR="003624EF">
        <w:rPr>
          <w:rFonts w:ascii="Times New Roman" w:hAnsi="Times New Roman" w:cs="Times New Roman"/>
          <w:sz w:val="24"/>
          <w:szCs w:val="24"/>
          <w:lang w:val="fr-CA"/>
        </w:rPr>
        <w:t>.</w:t>
      </w:r>
      <w:r w:rsidR="0010794F" w:rsidRPr="008432E8">
        <w:rPr>
          <w:rFonts w:ascii="Times New Roman" w:hAnsi="Times New Roman" w:cs="Times New Roman"/>
          <w:sz w:val="24"/>
          <w:szCs w:val="24"/>
          <w:lang w:val="fr-CA"/>
        </w:rPr>
        <w:t>4).</w:t>
      </w:r>
      <w:r w:rsidR="0013573C">
        <w:rPr>
          <w:rFonts w:ascii="Times New Roman" w:hAnsi="Times New Roman" w:cs="Times New Roman"/>
          <w:sz w:val="24"/>
          <w:szCs w:val="24"/>
          <w:lang w:val="fr-CA"/>
        </w:rPr>
        <w:t>Sans aucun doute</w:t>
      </w:r>
      <w:r w:rsidR="00396FAE">
        <w:rPr>
          <w:rFonts w:ascii="Times New Roman" w:hAnsi="Times New Roman" w:cs="Times New Roman"/>
          <w:sz w:val="24"/>
          <w:szCs w:val="24"/>
          <w:lang w:val="fr-CA"/>
        </w:rPr>
        <w:t xml:space="preserve">, quelle que soit la genèse de la version finale de la lettre (qu’elle soit une compilation de divers documents ou </w:t>
      </w:r>
      <w:r w:rsidR="007406C6">
        <w:rPr>
          <w:rFonts w:ascii="Times New Roman" w:hAnsi="Times New Roman" w:cs="Times New Roman"/>
          <w:sz w:val="24"/>
          <w:szCs w:val="24"/>
          <w:lang w:val="fr-CA"/>
        </w:rPr>
        <w:t xml:space="preserve">n’en représente qu’un </w:t>
      </w:r>
      <w:r w:rsidR="00396FAE">
        <w:rPr>
          <w:rFonts w:ascii="Times New Roman" w:hAnsi="Times New Roman" w:cs="Times New Roman"/>
          <w:sz w:val="24"/>
          <w:szCs w:val="24"/>
          <w:lang w:val="fr-CA"/>
        </w:rPr>
        <w:t xml:space="preserve">seul), nous avons </w:t>
      </w:r>
      <w:r w:rsidR="007406C6">
        <w:rPr>
          <w:rFonts w:ascii="Times New Roman" w:hAnsi="Times New Roman" w:cs="Times New Roman"/>
          <w:sz w:val="24"/>
          <w:szCs w:val="24"/>
          <w:lang w:val="fr-CA"/>
        </w:rPr>
        <w:t>sous les yeux</w:t>
      </w:r>
      <w:r w:rsidR="00396FAE">
        <w:rPr>
          <w:rFonts w:ascii="Times New Roman" w:hAnsi="Times New Roman" w:cs="Times New Roman"/>
          <w:sz w:val="24"/>
          <w:szCs w:val="24"/>
          <w:lang w:val="fr-CA"/>
        </w:rPr>
        <w:t xml:space="preserve"> une </w:t>
      </w:r>
      <w:r w:rsidR="007406C6">
        <w:rPr>
          <w:rFonts w:ascii="Times New Roman" w:hAnsi="Times New Roman" w:cs="Times New Roman"/>
          <w:sz w:val="24"/>
          <w:szCs w:val="24"/>
          <w:lang w:val="fr-CA"/>
        </w:rPr>
        <w:t xml:space="preserve">magistrale œuvre </w:t>
      </w:r>
      <w:r w:rsidR="00396FAE">
        <w:rPr>
          <w:rFonts w:ascii="Times New Roman" w:hAnsi="Times New Roman" w:cs="Times New Roman"/>
          <w:sz w:val="24"/>
          <w:szCs w:val="24"/>
          <w:lang w:val="fr-CA"/>
        </w:rPr>
        <w:t xml:space="preserve">littéraire </w:t>
      </w:r>
      <w:r w:rsidR="007406C6">
        <w:rPr>
          <w:rFonts w:ascii="Times New Roman" w:hAnsi="Times New Roman" w:cs="Times New Roman"/>
          <w:sz w:val="24"/>
          <w:szCs w:val="24"/>
          <w:lang w:val="fr-CA"/>
        </w:rPr>
        <w:t xml:space="preserve"> qui nous révèle</w:t>
      </w:r>
      <w:r w:rsidR="00396FAE">
        <w:rPr>
          <w:rFonts w:ascii="Times New Roman" w:hAnsi="Times New Roman" w:cs="Times New Roman"/>
          <w:sz w:val="24"/>
          <w:szCs w:val="24"/>
          <w:lang w:val="fr-CA"/>
        </w:rPr>
        <w:t xml:space="preserve"> que les besoins concrets de l’Église de Jérusalem sont plus importants et plus pressants que </w:t>
      </w:r>
      <w:r w:rsidR="007406C6">
        <w:rPr>
          <w:rFonts w:ascii="Times New Roman" w:hAnsi="Times New Roman" w:cs="Times New Roman"/>
          <w:sz w:val="24"/>
          <w:szCs w:val="24"/>
          <w:lang w:val="fr-CA"/>
        </w:rPr>
        <w:t>la médisance et la sur</w:t>
      </w:r>
      <w:r w:rsidR="00A60D1B">
        <w:rPr>
          <w:rFonts w:ascii="Times New Roman" w:hAnsi="Times New Roman" w:cs="Times New Roman"/>
          <w:sz w:val="24"/>
          <w:szCs w:val="24"/>
          <w:lang w:val="fr-CA"/>
        </w:rPr>
        <w:t xml:space="preserve"> </w:t>
      </w:r>
      <w:r w:rsidR="007406C6">
        <w:rPr>
          <w:rFonts w:ascii="Times New Roman" w:hAnsi="Times New Roman" w:cs="Times New Roman"/>
          <w:sz w:val="24"/>
          <w:szCs w:val="24"/>
          <w:lang w:val="fr-CA"/>
        </w:rPr>
        <w:t>enchère</w:t>
      </w:r>
      <w:r w:rsidR="00A60D1B">
        <w:rPr>
          <w:rFonts w:ascii="Times New Roman" w:hAnsi="Times New Roman" w:cs="Times New Roman"/>
          <w:sz w:val="24"/>
          <w:szCs w:val="24"/>
          <w:lang w:val="fr-CA"/>
        </w:rPr>
        <w:t xml:space="preserve"> </w:t>
      </w:r>
      <w:r w:rsidR="00396FAE">
        <w:rPr>
          <w:rFonts w:ascii="Times New Roman" w:hAnsi="Times New Roman" w:cs="Times New Roman"/>
          <w:sz w:val="24"/>
          <w:szCs w:val="24"/>
          <w:lang w:val="fr-CA"/>
        </w:rPr>
        <w:t>marqua</w:t>
      </w:r>
      <w:r w:rsidR="007406C6">
        <w:rPr>
          <w:rFonts w:ascii="Times New Roman" w:hAnsi="Times New Roman" w:cs="Times New Roman"/>
          <w:sz w:val="24"/>
          <w:szCs w:val="24"/>
          <w:lang w:val="fr-CA"/>
        </w:rPr>
        <w:t>n</w:t>
      </w:r>
      <w:r w:rsidR="00396FAE">
        <w:rPr>
          <w:rFonts w:ascii="Times New Roman" w:hAnsi="Times New Roman" w:cs="Times New Roman"/>
          <w:sz w:val="24"/>
          <w:szCs w:val="24"/>
          <w:lang w:val="fr-CA"/>
        </w:rPr>
        <w:t>t l’Église corinthienne d’alors</w:t>
      </w:r>
      <w:r w:rsidR="0010794F" w:rsidRPr="008432E8">
        <w:rPr>
          <w:rFonts w:ascii="Times New Roman" w:hAnsi="Times New Roman" w:cs="Times New Roman"/>
          <w:sz w:val="24"/>
          <w:szCs w:val="24"/>
          <w:lang w:val="fr-CA"/>
        </w:rPr>
        <w:t xml:space="preserve">. </w:t>
      </w:r>
      <w:r w:rsidR="00396FAE">
        <w:rPr>
          <w:rFonts w:ascii="Times New Roman" w:hAnsi="Times New Roman" w:cs="Times New Roman"/>
          <w:sz w:val="24"/>
          <w:szCs w:val="24"/>
          <w:lang w:val="fr-CA"/>
        </w:rPr>
        <w:t>D’aucuns avancent que l’œuvre, dans son ensemble, peut se diviser en trois parties : le rétablissement, par Paul, de son lien avec la communauté (chapitres 1</w:t>
      </w:r>
      <w:r w:rsidR="004A185C">
        <w:rPr>
          <w:rFonts w:ascii="Times New Roman" w:hAnsi="Times New Roman" w:cs="Times New Roman"/>
          <w:sz w:val="24"/>
          <w:szCs w:val="24"/>
          <w:lang w:val="fr-CA"/>
        </w:rPr>
        <w:t>-</w:t>
      </w:r>
      <w:r w:rsidR="00396FAE">
        <w:rPr>
          <w:rFonts w:ascii="Times New Roman" w:hAnsi="Times New Roman" w:cs="Times New Roman"/>
          <w:sz w:val="24"/>
          <w:szCs w:val="24"/>
          <w:lang w:val="fr-CA"/>
        </w:rPr>
        <w:t xml:space="preserve">7), en préparation </w:t>
      </w:r>
      <w:r w:rsidR="004A185C">
        <w:rPr>
          <w:rFonts w:ascii="Times New Roman" w:hAnsi="Times New Roman" w:cs="Times New Roman"/>
          <w:sz w:val="24"/>
          <w:szCs w:val="24"/>
          <w:lang w:val="fr-CA"/>
        </w:rPr>
        <w:t xml:space="preserve">pour la </w:t>
      </w:r>
      <w:r w:rsidR="00727402" w:rsidRPr="008432E8">
        <w:rPr>
          <w:rFonts w:ascii="Times New Roman" w:hAnsi="Times New Roman" w:cs="Times New Roman"/>
          <w:sz w:val="24"/>
          <w:szCs w:val="24"/>
          <w:lang w:val="fr-CA"/>
        </w:rPr>
        <w:t xml:space="preserve">collection </w:t>
      </w:r>
      <w:r w:rsidR="004A185C">
        <w:rPr>
          <w:rFonts w:ascii="Times New Roman" w:hAnsi="Times New Roman" w:cs="Times New Roman"/>
          <w:sz w:val="24"/>
          <w:szCs w:val="24"/>
          <w:lang w:val="fr-CA"/>
        </w:rPr>
        <w:t>pour l’Église de Jérusalem</w:t>
      </w:r>
      <w:r w:rsidR="000241C4" w:rsidRPr="008432E8">
        <w:rPr>
          <w:rFonts w:ascii="Times New Roman" w:hAnsi="Times New Roman" w:cs="Times New Roman"/>
          <w:sz w:val="24"/>
          <w:szCs w:val="24"/>
          <w:lang w:val="fr-CA"/>
        </w:rPr>
        <w:t xml:space="preserve"> (</w:t>
      </w:r>
      <w:r w:rsidR="004A185C">
        <w:rPr>
          <w:rFonts w:ascii="Times New Roman" w:hAnsi="Times New Roman" w:cs="Times New Roman"/>
          <w:sz w:val="24"/>
          <w:szCs w:val="24"/>
          <w:lang w:val="fr-CA"/>
        </w:rPr>
        <w:t>c</w:t>
      </w:r>
      <w:r w:rsidR="000241C4" w:rsidRPr="008432E8">
        <w:rPr>
          <w:rFonts w:ascii="Times New Roman" w:hAnsi="Times New Roman" w:cs="Times New Roman"/>
          <w:sz w:val="24"/>
          <w:szCs w:val="24"/>
          <w:lang w:val="fr-CA"/>
        </w:rPr>
        <w:t>hap</w:t>
      </w:r>
      <w:r w:rsidR="004A185C">
        <w:rPr>
          <w:rFonts w:ascii="Times New Roman" w:hAnsi="Times New Roman" w:cs="Times New Roman"/>
          <w:sz w:val="24"/>
          <w:szCs w:val="24"/>
          <w:lang w:val="fr-CA"/>
        </w:rPr>
        <w:t xml:space="preserve">itres </w:t>
      </w:r>
      <w:r w:rsidR="000241C4" w:rsidRPr="008432E8">
        <w:rPr>
          <w:rFonts w:ascii="Times New Roman" w:hAnsi="Times New Roman" w:cs="Times New Roman"/>
          <w:sz w:val="24"/>
          <w:szCs w:val="24"/>
          <w:lang w:val="fr-CA"/>
        </w:rPr>
        <w:t>8-</w:t>
      </w:r>
      <w:r w:rsidR="00727402" w:rsidRPr="008432E8">
        <w:rPr>
          <w:rFonts w:ascii="Times New Roman" w:hAnsi="Times New Roman" w:cs="Times New Roman"/>
          <w:sz w:val="24"/>
          <w:szCs w:val="24"/>
          <w:lang w:val="fr-CA"/>
        </w:rPr>
        <w:t xml:space="preserve">9) </w:t>
      </w:r>
      <w:r w:rsidR="004A185C">
        <w:rPr>
          <w:rFonts w:ascii="Times New Roman" w:hAnsi="Times New Roman" w:cs="Times New Roman"/>
          <w:sz w:val="24"/>
          <w:szCs w:val="24"/>
          <w:lang w:val="fr-CA"/>
        </w:rPr>
        <w:t>et sa troisième visite prochaine à Corinthe (chapitres</w:t>
      </w:r>
      <w:r w:rsidR="0010794F" w:rsidRPr="008432E8">
        <w:rPr>
          <w:rFonts w:ascii="Times New Roman" w:hAnsi="Times New Roman" w:cs="Times New Roman"/>
          <w:sz w:val="24"/>
          <w:szCs w:val="24"/>
          <w:lang w:val="fr-CA"/>
        </w:rPr>
        <w:t xml:space="preserve"> 10-13). </w:t>
      </w:r>
      <w:r w:rsidR="004A185C">
        <w:rPr>
          <w:rFonts w:ascii="Times New Roman" w:hAnsi="Times New Roman" w:cs="Times New Roman"/>
          <w:sz w:val="24"/>
          <w:szCs w:val="24"/>
          <w:lang w:val="fr-CA"/>
        </w:rPr>
        <w:t>Même si le</w:t>
      </w:r>
      <w:r w:rsidR="00727402" w:rsidRPr="008432E8">
        <w:rPr>
          <w:rFonts w:ascii="Times New Roman" w:hAnsi="Times New Roman" w:cs="Times New Roman"/>
          <w:sz w:val="24"/>
          <w:szCs w:val="24"/>
          <w:lang w:val="fr-CA"/>
        </w:rPr>
        <w:t xml:space="preserve"> passage </w:t>
      </w:r>
      <w:r w:rsidR="004A185C">
        <w:rPr>
          <w:rFonts w:ascii="Times New Roman" w:hAnsi="Times New Roman" w:cs="Times New Roman"/>
          <w:sz w:val="24"/>
          <w:szCs w:val="24"/>
          <w:lang w:val="fr-CA"/>
        </w:rPr>
        <w:t xml:space="preserve">à l’étude </w:t>
      </w:r>
      <w:r w:rsidR="007406C6">
        <w:rPr>
          <w:rFonts w:ascii="Times New Roman" w:hAnsi="Times New Roman" w:cs="Times New Roman"/>
          <w:sz w:val="24"/>
          <w:szCs w:val="24"/>
          <w:lang w:val="fr-CA"/>
        </w:rPr>
        <w:t>vient de</w:t>
      </w:r>
      <w:r w:rsidR="004A185C">
        <w:rPr>
          <w:rFonts w:ascii="Times New Roman" w:hAnsi="Times New Roman" w:cs="Times New Roman"/>
          <w:sz w:val="24"/>
          <w:szCs w:val="24"/>
          <w:lang w:val="fr-CA"/>
        </w:rPr>
        <w:t xml:space="preserve"> la première de ces trois parties, ce serai</w:t>
      </w:r>
      <w:r w:rsidR="004028E6">
        <w:rPr>
          <w:rFonts w:ascii="Times New Roman" w:hAnsi="Times New Roman" w:cs="Times New Roman"/>
          <w:sz w:val="24"/>
          <w:szCs w:val="24"/>
          <w:lang w:val="fr-CA"/>
        </w:rPr>
        <w:t xml:space="preserve">t une erreur d’imaginer que ce </w:t>
      </w:r>
      <w:r w:rsidR="004A185C">
        <w:rPr>
          <w:rFonts w:ascii="Times New Roman" w:hAnsi="Times New Roman" w:cs="Times New Roman"/>
          <w:sz w:val="24"/>
          <w:szCs w:val="24"/>
          <w:lang w:val="fr-CA"/>
        </w:rPr>
        <w:t xml:space="preserve">texte ne sert </w:t>
      </w:r>
      <w:r w:rsidR="00364C7A">
        <w:rPr>
          <w:rFonts w:ascii="Times New Roman" w:hAnsi="Times New Roman" w:cs="Times New Roman"/>
          <w:sz w:val="24"/>
          <w:szCs w:val="24"/>
          <w:lang w:val="fr-CA"/>
        </w:rPr>
        <w:t>qu’</w:t>
      </w:r>
      <w:r w:rsidR="004A185C">
        <w:rPr>
          <w:rFonts w:ascii="Times New Roman" w:hAnsi="Times New Roman" w:cs="Times New Roman"/>
          <w:sz w:val="24"/>
          <w:szCs w:val="24"/>
          <w:lang w:val="fr-CA"/>
        </w:rPr>
        <w:t xml:space="preserve">à affirmer  la place de Paul en tant que </w:t>
      </w:r>
      <w:r w:rsidR="00FC79CC">
        <w:rPr>
          <w:rFonts w:ascii="Times New Roman" w:hAnsi="Times New Roman" w:cs="Times New Roman"/>
          <w:sz w:val="24"/>
          <w:szCs w:val="24"/>
          <w:lang w:val="fr-CA"/>
        </w:rPr>
        <w:t>tête dirigeante</w:t>
      </w:r>
      <w:r w:rsidR="004A185C">
        <w:rPr>
          <w:rFonts w:ascii="Times New Roman" w:hAnsi="Times New Roman" w:cs="Times New Roman"/>
          <w:sz w:val="24"/>
          <w:szCs w:val="24"/>
          <w:lang w:val="fr-CA"/>
        </w:rPr>
        <w:t xml:space="preserve"> de la communauté. </w:t>
      </w:r>
      <w:r w:rsidR="00FC79CC">
        <w:rPr>
          <w:rFonts w:ascii="Times New Roman" w:hAnsi="Times New Roman" w:cs="Times New Roman"/>
          <w:sz w:val="24"/>
          <w:szCs w:val="24"/>
          <w:lang w:val="fr-CA"/>
        </w:rPr>
        <w:t>En</w:t>
      </w:r>
      <w:r w:rsidR="004A185C">
        <w:rPr>
          <w:rFonts w:ascii="Times New Roman" w:hAnsi="Times New Roman" w:cs="Times New Roman"/>
          <w:sz w:val="24"/>
          <w:szCs w:val="24"/>
          <w:lang w:val="fr-CA"/>
        </w:rPr>
        <w:t xml:space="preserve"> fait, </w:t>
      </w:r>
      <w:r w:rsidR="00904B1A">
        <w:rPr>
          <w:rFonts w:ascii="Times New Roman" w:hAnsi="Times New Roman" w:cs="Times New Roman"/>
          <w:sz w:val="24"/>
          <w:szCs w:val="24"/>
          <w:lang w:val="fr-CA"/>
        </w:rPr>
        <w:t>l’objet de la préoccupation de</w:t>
      </w:r>
      <w:r w:rsidR="00A60D1B">
        <w:rPr>
          <w:rFonts w:ascii="Times New Roman" w:hAnsi="Times New Roman" w:cs="Times New Roman"/>
          <w:sz w:val="24"/>
          <w:szCs w:val="24"/>
          <w:lang w:val="fr-CA"/>
        </w:rPr>
        <w:t xml:space="preserve"> </w:t>
      </w:r>
      <w:r w:rsidR="00727402" w:rsidRPr="008432E8">
        <w:rPr>
          <w:rFonts w:ascii="Times New Roman" w:hAnsi="Times New Roman" w:cs="Times New Roman"/>
          <w:sz w:val="24"/>
          <w:szCs w:val="24"/>
          <w:lang w:val="fr-CA"/>
        </w:rPr>
        <w:t>Paul</w:t>
      </w:r>
      <w:r w:rsidR="00904B1A">
        <w:rPr>
          <w:rFonts w:ascii="Times New Roman" w:hAnsi="Times New Roman" w:cs="Times New Roman"/>
          <w:sz w:val="24"/>
          <w:szCs w:val="24"/>
          <w:lang w:val="fr-CA"/>
        </w:rPr>
        <w:t xml:space="preserve"> est</w:t>
      </w:r>
      <w:r w:rsidR="002F3923">
        <w:rPr>
          <w:rFonts w:ascii="Times New Roman" w:hAnsi="Times New Roman" w:cs="Times New Roman"/>
          <w:sz w:val="24"/>
          <w:szCs w:val="24"/>
          <w:lang w:val="fr-CA"/>
        </w:rPr>
        <w:t xml:space="preserve"> que la place de Jésus comme chef et Seigneur soit usurpée par des soi-disant apôtres</w:t>
      </w:r>
      <w:r w:rsidR="00727402" w:rsidRPr="008432E8">
        <w:rPr>
          <w:rFonts w:ascii="Times New Roman" w:hAnsi="Times New Roman" w:cs="Times New Roman"/>
          <w:sz w:val="24"/>
          <w:szCs w:val="24"/>
          <w:lang w:val="fr-CA"/>
        </w:rPr>
        <w:t>.</w:t>
      </w:r>
    </w:p>
    <w:p w:rsidR="00727402" w:rsidRPr="008432E8" w:rsidRDefault="00904B1A">
      <w:pPr>
        <w:rPr>
          <w:rFonts w:ascii="Times New Roman" w:hAnsi="Times New Roman" w:cs="Times New Roman"/>
          <w:color w:val="010000"/>
          <w:sz w:val="24"/>
          <w:szCs w:val="24"/>
          <w:shd w:val="clear" w:color="auto" w:fill="FFFFFF"/>
          <w:lang w:val="fr-CA"/>
        </w:rPr>
      </w:pPr>
      <w:r>
        <w:rPr>
          <w:rFonts w:ascii="Times New Roman" w:hAnsi="Times New Roman" w:cs="Times New Roman"/>
          <w:sz w:val="24"/>
          <w:szCs w:val="24"/>
          <w:lang w:val="fr-CA"/>
        </w:rPr>
        <w:t xml:space="preserve">Le texte à l’étude commence par la </w:t>
      </w:r>
      <w:r w:rsidR="00FC79CC">
        <w:rPr>
          <w:rFonts w:ascii="Times New Roman" w:hAnsi="Times New Roman" w:cs="Times New Roman"/>
          <w:sz w:val="24"/>
          <w:szCs w:val="24"/>
          <w:lang w:val="fr-CA"/>
        </w:rPr>
        <w:t xml:space="preserve">phrase percutante </w:t>
      </w:r>
      <w:r>
        <w:rPr>
          <w:rFonts w:ascii="Times New Roman" w:hAnsi="Times New Roman" w:cs="Times New Roman"/>
          <w:sz w:val="24"/>
          <w:szCs w:val="24"/>
          <w:lang w:val="fr-CA"/>
        </w:rPr>
        <w:t xml:space="preserve">« L’amour du </w:t>
      </w:r>
      <w:r w:rsidR="00727402" w:rsidRPr="008432E8">
        <w:rPr>
          <w:rFonts w:ascii="Times New Roman" w:hAnsi="Times New Roman" w:cs="Times New Roman"/>
          <w:color w:val="010000"/>
          <w:sz w:val="24"/>
          <w:szCs w:val="24"/>
          <w:shd w:val="clear" w:color="auto" w:fill="FFFFFF"/>
          <w:lang w:val="fr-CA"/>
        </w:rPr>
        <w:t xml:space="preserve">Christ </w:t>
      </w:r>
      <w:r>
        <w:rPr>
          <w:rFonts w:ascii="Times New Roman" w:hAnsi="Times New Roman" w:cs="Times New Roman"/>
          <w:color w:val="010000"/>
          <w:sz w:val="24"/>
          <w:szCs w:val="24"/>
          <w:shd w:val="clear" w:color="auto" w:fill="FFFFFF"/>
          <w:lang w:val="fr-CA"/>
        </w:rPr>
        <w:t>nous presse</w:t>
      </w:r>
      <w:r w:rsidR="00284D0F">
        <w:rPr>
          <w:rFonts w:ascii="Times New Roman" w:hAnsi="Times New Roman" w:cs="Times New Roman"/>
          <w:color w:val="010000"/>
          <w:sz w:val="24"/>
          <w:szCs w:val="24"/>
          <w:shd w:val="clear" w:color="auto" w:fill="FFFFFF"/>
          <w:lang w:val="fr-CA"/>
        </w:rPr>
        <w:t>, à cette pensée qu’un seul est mort pour tous et donc que tous sont morts</w:t>
      </w:r>
      <w:r w:rsidR="00727402" w:rsidRPr="008432E8">
        <w:rPr>
          <w:rFonts w:ascii="Times New Roman" w:hAnsi="Times New Roman" w:cs="Times New Roman"/>
          <w:color w:val="010000"/>
          <w:sz w:val="24"/>
          <w:szCs w:val="24"/>
          <w:shd w:val="clear" w:color="auto" w:fill="FFFFFF"/>
          <w:lang w:val="fr-CA"/>
        </w:rPr>
        <w:t>.</w:t>
      </w:r>
      <w:r w:rsidR="00727402" w:rsidRPr="008432E8">
        <w:rPr>
          <w:rStyle w:val="apple-converted-space"/>
          <w:rFonts w:ascii="Times New Roman" w:hAnsi="Times New Roman" w:cs="Times New Roman"/>
          <w:color w:val="010000"/>
          <w:sz w:val="24"/>
          <w:szCs w:val="24"/>
          <w:shd w:val="clear" w:color="auto" w:fill="FFFFFF"/>
          <w:lang w:val="fr-CA"/>
        </w:rPr>
        <w:t> </w:t>
      </w:r>
      <w:r w:rsidR="00284D0F">
        <w:rPr>
          <w:rStyle w:val="apple-converted-space"/>
          <w:rFonts w:ascii="Times New Roman" w:hAnsi="Times New Roman" w:cs="Times New Roman"/>
          <w:color w:val="010000"/>
          <w:sz w:val="24"/>
          <w:szCs w:val="24"/>
          <w:shd w:val="clear" w:color="auto" w:fill="FFFFFF"/>
          <w:lang w:val="fr-CA"/>
        </w:rPr>
        <w:t>Et il est mort pour tous afin que les vivants ne vivent plus pour eux-mê</w:t>
      </w:r>
      <w:r w:rsidR="0013573C">
        <w:rPr>
          <w:rStyle w:val="apple-converted-space"/>
          <w:rFonts w:ascii="Times New Roman" w:hAnsi="Times New Roman" w:cs="Times New Roman"/>
          <w:color w:val="010000"/>
          <w:sz w:val="24"/>
          <w:szCs w:val="24"/>
          <w:shd w:val="clear" w:color="auto" w:fill="FFFFFF"/>
          <w:lang w:val="fr-CA"/>
        </w:rPr>
        <w:t>me</w:t>
      </w:r>
      <w:r w:rsidR="00284D0F">
        <w:rPr>
          <w:rStyle w:val="apple-converted-space"/>
          <w:rFonts w:ascii="Times New Roman" w:hAnsi="Times New Roman" w:cs="Times New Roman"/>
          <w:color w:val="010000"/>
          <w:sz w:val="24"/>
          <w:szCs w:val="24"/>
          <w:shd w:val="clear" w:color="auto" w:fill="FFFFFF"/>
          <w:lang w:val="fr-CA"/>
        </w:rPr>
        <w:t>s</w:t>
      </w:r>
      <w:r w:rsidR="00727402" w:rsidRPr="008432E8">
        <w:rPr>
          <w:rFonts w:ascii="Times New Roman" w:hAnsi="Times New Roman" w:cs="Times New Roman"/>
          <w:color w:val="010000"/>
          <w:sz w:val="24"/>
          <w:szCs w:val="24"/>
          <w:shd w:val="clear" w:color="auto" w:fill="FFFFFF"/>
          <w:lang w:val="fr-CA"/>
        </w:rPr>
        <w:t xml:space="preserve">, </w:t>
      </w:r>
      <w:r w:rsidR="00284D0F">
        <w:rPr>
          <w:rFonts w:ascii="Times New Roman" w:hAnsi="Times New Roman" w:cs="Times New Roman"/>
          <w:color w:val="010000"/>
          <w:sz w:val="24"/>
          <w:szCs w:val="24"/>
          <w:shd w:val="clear" w:color="auto" w:fill="FFFFFF"/>
          <w:lang w:val="fr-CA"/>
        </w:rPr>
        <w:t>mais pour celui qui est mort et ressuscité pour eux</w:t>
      </w:r>
      <w:r w:rsidR="00727402" w:rsidRPr="008432E8">
        <w:rPr>
          <w:rFonts w:ascii="Times New Roman" w:hAnsi="Times New Roman" w:cs="Times New Roman"/>
          <w:color w:val="010000"/>
          <w:sz w:val="24"/>
          <w:szCs w:val="24"/>
          <w:shd w:val="clear" w:color="auto" w:fill="FFFFFF"/>
          <w:lang w:val="fr-CA"/>
        </w:rPr>
        <w:t>.</w:t>
      </w:r>
      <w:r w:rsidR="00284D0F">
        <w:rPr>
          <w:rFonts w:ascii="Times New Roman" w:hAnsi="Times New Roman" w:cs="Times New Roman"/>
          <w:color w:val="010000"/>
          <w:sz w:val="24"/>
          <w:szCs w:val="24"/>
          <w:shd w:val="clear" w:color="auto" w:fill="FFFFFF"/>
          <w:lang w:val="fr-CA"/>
        </w:rPr>
        <w:t> »</w:t>
      </w:r>
      <w:r w:rsidR="000241C4" w:rsidRPr="008432E8">
        <w:rPr>
          <w:rFonts w:ascii="Times New Roman" w:hAnsi="Times New Roman" w:cs="Times New Roman"/>
          <w:color w:val="010000"/>
          <w:sz w:val="24"/>
          <w:szCs w:val="24"/>
          <w:shd w:val="clear" w:color="auto" w:fill="FFFFFF"/>
          <w:lang w:val="fr-CA"/>
        </w:rPr>
        <w:t xml:space="preserve"> (2 Co 5</w:t>
      </w:r>
      <w:r w:rsidR="00284D0F">
        <w:rPr>
          <w:rFonts w:ascii="Times New Roman" w:hAnsi="Times New Roman" w:cs="Times New Roman"/>
          <w:color w:val="010000"/>
          <w:sz w:val="24"/>
          <w:szCs w:val="24"/>
          <w:shd w:val="clear" w:color="auto" w:fill="FFFFFF"/>
          <w:lang w:val="fr-CA"/>
        </w:rPr>
        <w:t>.</w:t>
      </w:r>
      <w:r w:rsidR="000241C4" w:rsidRPr="008432E8">
        <w:rPr>
          <w:rFonts w:ascii="Times New Roman" w:hAnsi="Times New Roman" w:cs="Times New Roman"/>
          <w:color w:val="010000"/>
          <w:sz w:val="24"/>
          <w:szCs w:val="24"/>
          <w:shd w:val="clear" w:color="auto" w:fill="FFFFFF"/>
          <w:lang w:val="fr-CA"/>
        </w:rPr>
        <w:t xml:space="preserve">14, 15) </w:t>
      </w:r>
      <w:r w:rsidR="00727402" w:rsidRPr="008432E8">
        <w:rPr>
          <w:rFonts w:ascii="Times New Roman" w:hAnsi="Times New Roman" w:cs="Times New Roman"/>
          <w:color w:val="010000"/>
          <w:sz w:val="24"/>
          <w:szCs w:val="24"/>
          <w:shd w:val="clear" w:color="auto" w:fill="FFFFFF"/>
          <w:lang w:val="fr-CA"/>
        </w:rPr>
        <w:t xml:space="preserve">Paul </w:t>
      </w:r>
      <w:r w:rsidR="00284D0F">
        <w:rPr>
          <w:rFonts w:ascii="Times New Roman" w:hAnsi="Times New Roman" w:cs="Times New Roman"/>
          <w:color w:val="010000"/>
          <w:sz w:val="24"/>
          <w:szCs w:val="24"/>
          <w:shd w:val="clear" w:color="auto" w:fill="FFFFFF"/>
          <w:lang w:val="fr-CA"/>
        </w:rPr>
        <w:t>p</w:t>
      </w:r>
      <w:r w:rsidR="0013573C">
        <w:rPr>
          <w:rFonts w:ascii="Times New Roman" w:hAnsi="Times New Roman" w:cs="Times New Roman"/>
          <w:color w:val="010000"/>
          <w:sz w:val="24"/>
          <w:szCs w:val="24"/>
          <w:shd w:val="clear" w:color="auto" w:fill="FFFFFF"/>
          <w:lang w:val="fr-CA"/>
        </w:rPr>
        <w:t>l</w:t>
      </w:r>
      <w:r w:rsidR="00284D0F">
        <w:rPr>
          <w:rFonts w:ascii="Times New Roman" w:hAnsi="Times New Roman" w:cs="Times New Roman"/>
          <w:color w:val="010000"/>
          <w:sz w:val="24"/>
          <w:szCs w:val="24"/>
          <w:shd w:val="clear" w:color="auto" w:fill="FFFFFF"/>
          <w:lang w:val="fr-CA"/>
        </w:rPr>
        <w:t>ace son ministère sous la gouverne du Christ, incitant ses lecteurs à embrasser, par-delà lui-même, celui qui est mort pour tous.</w:t>
      </w:r>
      <w:r w:rsidR="00A60D1B">
        <w:rPr>
          <w:rFonts w:ascii="Times New Roman" w:hAnsi="Times New Roman" w:cs="Times New Roman"/>
          <w:color w:val="010000"/>
          <w:sz w:val="24"/>
          <w:szCs w:val="24"/>
          <w:shd w:val="clear" w:color="auto" w:fill="FFFFFF"/>
          <w:lang w:val="fr-CA"/>
        </w:rPr>
        <w:t xml:space="preserve"> </w:t>
      </w:r>
      <w:r w:rsidR="00716345">
        <w:rPr>
          <w:rFonts w:ascii="Times New Roman" w:hAnsi="Times New Roman" w:cs="Times New Roman"/>
          <w:color w:val="010000"/>
          <w:sz w:val="24"/>
          <w:szCs w:val="24"/>
          <w:shd w:val="clear" w:color="auto" w:fill="FFFFFF"/>
          <w:lang w:val="fr-CA"/>
        </w:rPr>
        <w:t xml:space="preserve">Mourir pour tous, tel est l’amour du Christ. Des </w:t>
      </w:r>
      <w:r w:rsidR="00FC79CC">
        <w:rPr>
          <w:rFonts w:ascii="Times New Roman" w:hAnsi="Times New Roman" w:cs="Times New Roman"/>
          <w:color w:val="010000"/>
          <w:sz w:val="24"/>
          <w:szCs w:val="24"/>
          <w:shd w:val="clear" w:color="auto" w:fill="FFFFFF"/>
          <w:lang w:val="fr-CA"/>
        </w:rPr>
        <w:t>érudits</w:t>
      </w:r>
      <w:r w:rsidR="00A60D1B">
        <w:rPr>
          <w:rFonts w:ascii="Times New Roman" w:hAnsi="Times New Roman" w:cs="Times New Roman"/>
          <w:color w:val="010000"/>
          <w:sz w:val="24"/>
          <w:szCs w:val="24"/>
          <w:shd w:val="clear" w:color="auto" w:fill="FFFFFF"/>
          <w:lang w:val="fr-CA"/>
        </w:rPr>
        <w:t xml:space="preserve"> </w:t>
      </w:r>
      <w:r w:rsidR="00716345">
        <w:rPr>
          <w:rFonts w:ascii="Times New Roman" w:hAnsi="Times New Roman" w:cs="Times New Roman"/>
          <w:color w:val="010000"/>
          <w:sz w:val="24"/>
          <w:szCs w:val="24"/>
          <w:shd w:val="clear" w:color="auto" w:fill="FFFFFF"/>
          <w:lang w:val="fr-CA"/>
        </w:rPr>
        <w:t xml:space="preserve">soulignent l’ambiguïté de cette </w:t>
      </w:r>
      <w:r w:rsidR="00FC79CC">
        <w:rPr>
          <w:rFonts w:ascii="Times New Roman" w:hAnsi="Times New Roman" w:cs="Times New Roman"/>
          <w:color w:val="010000"/>
          <w:sz w:val="24"/>
          <w:szCs w:val="24"/>
          <w:shd w:val="clear" w:color="auto" w:fill="FFFFFF"/>
          <w:lang w:val="fr-CA"/>
        </w:rPr>
        <w:t>expression</w:t>
      </w:r>
      <w:r w:rsidR="00716345">
        <w:rPr>
          <w:rFonts w:ascii="Times New Roman" w:hAnsi="Times New Roman" w:cs="Times New Roman"/>
          <w:color w:val="010000"/>
          <w:sz w:val="24"/>
          <w:szCs w:val="24"/>
          <w:shd w:val="clear" w:color="auto" w:fill="FFFFFF"/>
          <w:lang w:val="fr-CA"/>
        </w:rPr>
        <w:t xml:space="preserve"> « l’amour du Christ ».D’une part, on pourrait l’interpréter comme l’amour que j’ai pour le Christ, tandis que d’autre part, elle pourrait très bien signifier l’amour qu</w:t>
      </w:r>
      <w:r w:rsidR="00364C7A">
        <w:rPr>
          <w:rFonts w:ascii="Times New Roman" w:hAnsi="Times New Roman" w:cs="Times New Roman"/>
          <w:color w:val="010000"/>
          <w:sz w:val="24"/>
          <w:szCs w:val="24"/>
          <w:shd w:val="clear" w:color="auto" w:fill="FFFFFF"/>
          <w:lang w:val="fr-CA"/>
        </w:rPr>
        <w:t>’a</w:t>
      </w:r>
      <w:r w:rsidR="00716345">
        <w:rPr>
          <w:rFonts w:ascii="Times New Roman" w:hAnsi="Times New Roman" w:cs="Times New Roman"/>
          <w:color w:val="010000"/>
          <w:sz w:val="24"/>
          <w:szCs w:val="24"/>
          <w:shd w:val="clear" w:color="auto" w:fill="FFFFFF"/>
          <w:lang w:val="fr-CA"/>
        </w:rPr>
        <w:t xml:space="preserve"> le Christ a pour moi. Beaucoup opinent que Paul </w:t>
      </w:r>
      <w:r w:rsidR="00FC79CC">
        <w:rPr>
          <w:rFonts w:ascii="Times New Roman" w:hAnsi="Times New Roman" w:cs="Times New Roman"/>
          <w:color w:val="010000"/>
          <w:sz w:val="24"/>
          <w:szCs w:val="24"/>
          <w:shd w:val="clear" w:color="auto" w:fill="FFFFFF"/>
          <w:lang w:val="fr-CA"/>
        </w:rPr>
        <w:t>parle des</w:t>
      </w:r>
      <w:r w:rsidR="00A60D1B">
        <w:rPr>
          <w:rFonts w:ascii="Times New Roman" w:hAnsi="Times New Roman" w:cs="Times New Roman"/>
          <w:color w:val="010000"/>
          <w:sz w:val="24"/>
          <w:szCs w:val="24"/>
          <w:shd w:val="clear" w:color="auto" w:fill="FFFFFF"/>
          <w:lang w:val="fr-CA"/>
        </w:rPr>
        <w:t xml:space="preserve"> </w:t>
      </w:r>
      <w:r w:rsidR="00FC79CC">
        <w:rPr>
          <w:rFonts w:ascii="Times New Roman" w:hAnsi="Times New Roman" w:cs="Times New Roman"/>
          <w:color w:val="010000"/>
          <w:sz w:val="24"/>
          <w:szCs w:val="24"/>
          <w:shd w:val="clear" w:color="auto" w:fill="FFFFFF"/>
          <w:lang w:val="fr-CA"/>
        </w:rPr>
        <w:t>deux à la fois,</w:t>
      </w:r>
      <w:r w:rsidR="00716345">
        <w:rPr>
          <w:rFonts w:ascii="Times New Roman" w:hAnsi="Times New Roman" w:cs="Times New Roman"/>
          <w:color w:val="010000"/>
          <w:sz w:val="24"/>
          <w:szCs w:val="24"/>
          <w:shd w:val="clear" w:color="auto" w:fill="FFFFFF"/>
          <w:lang w:val="fr-CA"/>
        </w:rPr>
        <w:t xml:space="preserve"> mais si on </w:t>
      </w:r>
      <w:r w:rsidR="00485F39">
        <w:rPr>
          <w:rFonts w:ascii="Times New Roman" w:hAnsi="Times New Roman" w:cs="Times New Roman"/>
          <w:color w:val="010000"/>
          <w:sz w:val="24"/>
          <w:szCs w:val="24"/>
          <w:shd w:val="clear" w:color="auto" w:fill="FFFFFF"/>
          <w:lang w:val="fr-CA"/>
        </w:rPr>
        <w:t>fait un</w:t>
      </w:r>
      <w:r w:rsidR="00FC79CC">
        <w:rPr>
          <w:rFonts w:ascii="Times New Roman" w:hAnsi="Times New Roman" w:cs="Times New Roman"/>
          <w:color w:val="010000"/>
          <w:sz w:val="24"/>
          <w:szCs w:val="24"/>
          <w:shd w:val="clear" w:color="auto" w:fill="FFFFFF"/>
          <w:lang w:val="fr-CA"/>
        </w:rPr>
        <w:t xml:space="preserve">e </w:t>
      </w:r>
      <w:r w:rsidR="00485F39">
        <w:rPr>
          <w:rFonts w:ascii="Times New Roman" w:hAnsi="Times New Roman" w:cs="Times New Roman"/>
          <w:color w:val="010000"/>
          <w:sz w:val="24"/>
          <w:szCs w:val="24"/>
          <w:shd w:val="clear" w:color="auto" w:fill="FFFFFF"/>
          <w:lang w:val="fr-CA"/>
        </w:rPr>
        <w:t xml:space="preserve">lecture plus </w:t>
      </w:r>
      <w:r w:rsidR="00FC79CC">
        <w:rPr>
          <w:rFonts w:ascii="Times New Roman" w:hAnsi="Times New Roman" w:cs="Times New Roman"/>
          <w:color w:val="010000"/>
          <w:sz w:val="24"/>
          <w:szCs w:val="24"/>
          <w:shd w:val="clear" w:color="auto" w:fill="FFFFFF"/>
          <w:lang w:val="fr-CA"/>
        </w:rPr>
        <w:t>approfondie</w:t>
      </w:r>
      <w:r w:rsidR="00485F39">
        <w:rPr>
          <w:rFonts w:ascii="Times New Roman" w:hAnsi="Times New Roman" w:cs="Times New Roman"/>
          <w:color w:val="010000"/>
          <w:sz w:val="24"/>
          <w:szCs w:val="24"/>
          <w:shd w:val="clear" w:color="auto" w:fill="FFFFFF"/>
          <w:lang w:val="fr-CA"/>
        </w:rPr>
        <w:t xml:space="preserve"> de son œuvre dans cette lettre et </w:t>
      </w:r>
      <w:r w:rsidR="00FC79CC">
        <w:rPr>
          <w:rFonts w:ascii="Times New Roman" w:hAnsi="Times New Roman" w:cs="Times New Roman"/>
          <w:color w:val="010000"/>
          <w:sz w:val="24"/>
          <w:szCs w:val="24"/>
          <w:shd w:val="clear" w:color="auto" w:fill="FFFFFF"/>
          <w:lang w:val="fr-CA"/>
        </w:rPr>
        <w:t>dans</w:t>
      </w:r>
      <w:r w:rsidR="00485F39">
        <w:rPr>
          <w:rFonts w:ascii="Times New Roman" w:hAnsi="Times New Roman" w:cs="Times New Roman"/>
          <w:color w:val="010000"/>
          <w:sz w:val="24"/>
          <w:szCs w:val="24"/>
          <w:shd w:val="clear" w:color="auto" w:fill="FFFFFF"/>
          <w:lang w:val="fr-CA"/>
        </w:rPr>
        <w:t xml:space="preserve"> son corpus, il apparaît clairement que l’amour du Christ pour moi est la condition de la possibilité de mon amour pour le Christ, et que, par conséquent, il le précède</w:t>
      </w:r>
      <w:r w:rsidR="00CC1240" w:rsidRPr="008432E8">
        <w:rPr>
          <w:rFonts w:ascii="Times New Roman" w:hAnsi="Times New Roman" w:cs="Times New Roman"/>
          <w:color w:val="010000"/>
          <w:sz w:val="24"/>
          <w:szCs w:val="24"/>
          <w:shd w:val="clear" w:color="auto" w:fill="FFFFFF"/>
          <w:lang w:val="fr-CA"/>
        </w:rPr>
        <w:t xml:space="preserve"> (</w:t>
      </w:r>
      <w:r w:rsidR="00485F39">
        <w:rPr>
          <w:rFonts w:ascii="Times New Roman" w:hAnsi="Times New Roman" w:cs="Times New Roman"/>
          <w:color w:val="010000"/>
          <w:sz w:val="24"/>
          <w:szCs w:val="24"/>
          <w:shd w:val="clear" w:color="auto" w:fill="FFFFFF"/>
          <w:lang w:val="fr-CA"/>
        </w:rPr>
        <w:t xml:space="preserve">voir particulièrement </w:t>
      </w:r>
      <w:proofErr w:type="spellStart"/>
      <w:r w:rsidR="00CC1240" w:rsidRPr="008432E8">
        <w:rPr>
          <w:rFonts w:ascii="Times New Roman" w:hAnsi="Times New Roman" w:cs="Times New Roman"/>
          <w:color w:val="010000"/>
          <w:sz w:val="24"/>
          <w:szCs w:val="24"/>
          <w:shd w:val="clear" w:color="auto" w:fill="FFFFFF"/>
          <w:lang w:val="fr-CA"/>
        </w:rPr>
        <w:t>Rm</w:t>
      </w:r>
      <w:proofErr w:type="spellEnd"/>
      <w:r w:rsidR="00CC1240" w:rsidRPr="008432E8">
        <w:rPr>
          <w:rFonts w:ascii="Times New Roman" w:hAnsi="Times New Roman" w:cs="Times New Roman"/>
          <w:color w:val="010000"/>
          <w:sz w:val="24"/>
          <w:szCs w:val="24"/>
          <w:shd w:val="clear" w:color="auto" w:fill="FFFFFF"/>
          <w:lang w:val="fr-CA"/>
        </w:rPr>
        <w:t xml:space="preserve"> 5</w:t>
      </w:r>
      <w:r w:rsidR="004028E6">
        <w:rPr>
          <w:rFonts w:ascii="Times New Roman" w:hAnsi="Times New Roman" w:cs="Times New Roman"/>
          <w:color w:val="010000"/>
          <w:sz w:val="24"/>
          <w:szCs w:val="24"/>
          <w:shd w:val="clear" w:color="auto" w:fill="FFFFFF"/>
          <w:lang w:val="fr-CA"/>
        </w:rPr>
        <w:t>.</w:t>
      </w:r>
      <w:r w:rsidR="00CC1240" w:rsidRPr="008432E8">
        <w:rPr>
          <w:rFonts w:ascii="Times New Roman" w:hAnsi="Times New Roman" w:cs="Times New Roman"/>
          <w:color w:val="010000"/>
          <w:sz w:val="24"/>
          <w:szCs w:val="24"/>
          <w:shd w:val="clear" w:color="auto" w:fill="FFFFFF"/>
          <w:lang w:val="fr-CA"/>
        </w:rPr>
        <w:t xml:space="preserve">10).  </w:t>
      </w:r>
    </w:p>
    <w:p w:rsidR="00C45E5B" w:rsidRPr="008432E8" w:rsidRDefault="00485F39">
      <w:pPr>
        <w:rPr>
          <w:rFonts w:ascii="Times New Roman" w:hAnsi="Times New Roman" w:cs="Times New Roman"/>
          <w:color w:val="010000"/>
          <w:sz w:val="24"/>
          <w:szCs w:val="24"/>
          <w:shd w:val="clear" w:color="auto" w:fill="FFFFFF"/>
          <w:lang w:val="fr-CA"/>
        </w:rPr>
      </w:pPr>
      <w:r>
        <w:rPr>
          <w:rFonts w:ascii="Times New Roman" w:hAnsi="Times New Roman" w:cs="Times New Roman"/>
          <w:color w:val="010000"/>
          <w:sz w:val="24"/>
          <w:szCs w:val="24"/>
          <w:shd w:val="clear" w:color="auto" w:fill="FFFFFF"/>
          <w:lang w:val="fr-CA"/>
        </w:rPr>
        <w:t>Le passage suivant ébauche les contours de cet amour pour le Christ. Nous apprenon</w:t>
      </w:r>
      <w:r w:rsidR="00FC79CC">
        <w:rPr>
          <w:rFonts w:ascii="Times New Roman" w:hAnsi="Times New Roman" w:cs="Times New Roman"/>
          <w:color w:val="010000"/>
          <w:sz w:val="24"/>
          <w:szCs w:val="24"/>
          <w:shd w:val="clear" w:color="auto" w:fill="FFFFFF"/>
          <w:lang w:val="fr-CA"/>
        </w:rPr>
        <w:t>s</w:t>
      </w:r>
      <w:r>
        <w:rPr>
          <w:rFonts w:ascii="Times New Roman" w:hAnsi="Times New Roman" w:cs="Times New Roman"/>
          <w:color w:val="010000"/>
          <w:sz w:val="24"/>
          <w:szCs w:val="24"/>
          <w:shd w:val="clear" w:color="auto" w:fill="FFFFFF"/>
          <w:lang w:val="fr-CA"/>
        </w:rPr>
        <w:t xml:space="preserve">, au verset 16, que nous n’approchons plus personne « selon la chair » </w:t>
      </w:r>
      <w:r w:rsidR="009139F1" w:rsidRPr="008432E8">
        <w:rPr>
          <w:rFonts w:ascii="Times New Roman" w:hAnsi="Times New Roman" w:cs="Times New Roman"/>
          <w:color w:val="010000"/>
          <w:sz w:val="24"/>
          <w:szCs w:val="24"/>
          <w:shd w:val="clear" w:color="auto" w:fill="FFFFFF"/>
          <w:lang w:val="fr-CA"/>
        </w:rPr>
        <w:t>(</w:t>
      </w:r>
      <w:proofErr w:type="spellStart"/>
      <w:r w:rsidR="009139F1" w:rsidRPr="008432E8">
        <w:rPr>
          <w:rFonts w:ascii="Times New Roman" w:hAnsi="Times New Roman" w:cs="Times New Roman"/>
          <w:color w:val="010000"/>
          <w:sz w:val="24"/>
          <w:szCs w:val="24"/>
          <w:shd w:val="clear" w:color="auto" w:fill="FFFFFF"/>
          <w:lang w:val="fr-CA"/>
        </w:rPr>
        <w:t>κατὰ</w:t>
      </w:r>
      <w:proofErr w:type="spellEnd"/>
      <w:r w:rsidR="00A60D1B">
        <w:rPr>
          <w:rFonts w:ascii="Times New Roman" w:hAnsi="Times New Roman" w:cs="Times New Roman"/>
          <w:color w:val="010000"/>
          <w:sz w:val="24"/>
          <w:szCs w:val="24"/>
          <w:shd w:val="clear" w:color="auto" w:fill="FFFFFF"/>
          <w:lang w:val="fr-CA"/>
        </w:rPr>
        <w:t xml:space="preserve"> </w:t>
      </w:r>
      <w:proofErr w:type="spellStart"/>
      <w:r w:rsidR="009139F1" w:rsidRPr="008432E8">
        <w:rPr>
          <w:rFonts w:ascii="Times New Roman" w:hAnsi="Times New Roman" w:cs="Times New Roman"/>
          <w:color w:val="010000"/>
          <w:sz w:val="24"/>
          <w:szCs w:val="24"/>
          <w:shd w:val="clear" w:color="auto" w:fill="FFFFFF"/>
          <w:lang w:val="fr-CA"/>
        </w:rPr>
        <w:t>σάρκα</w:t>
      </w:r>
      <w:proofErr w:type="spellEnd"/>
      <w:r w:rsidR="009139F1" w:rsidRPr="008432E8">
        <w:rPr>
          <w:rFonts w:ascii="Times New Roman" w:hAnsi="Times New Roman" w:cs="Times New Roman"/>
          <w:color w:val="010000"/>
          <w:sz w:val="24"/>
          <w:szCs w:val="24"/>
          <w:shd w:val="clear" w:color="auto" w:fill="FFFFFF"/>
          <w:lang w:val="fr-CA"/>
        </w:rPr>
        <w:t>).</w:t>
      </w:r>
      <w:r>
        <w:rPr>
          <w:rFonts w:ascii="Times New Roman" w:hAnsi="Times New Roman" w:cs="Times New Roman"/>
          <w:color w:val="010000"/>
          <w:sz w:val="24"/>
          <w:szCs w:val="24"/>
          <w:shd w:val="clear" w:color="auto" w:fill="FFFFFF"/>
          <w:lang w:val="fr-CA"/>
        </w:rPr>
        <w:t>Il est rappelé que la chair</w:t>
      </w:r>
      <w:r w:rsidR="006723DB" w:rsidRPr="008432E8">
        <w:rPr>
          <w:rFonts w:ascii="Times New Roman" w:hAnsi="Times New Roman" w:cs="Times New Roman"/>
          <w:color w:val="010000"/>
          <w:sz w:val="24"/>
          <w:szCs w:val="24"/>
          <w:shd w:val="clear" w:color="auto" w:fill="FFFFFF"/>
          <w:lang w:val="fr-CA"/>
        </w:rPr>
        <w:t xml:space="preserve"> (</w:t>
      </w:r>
      <w:proofErr w:type="spellStart"/>
      <w:r w:rsidR="006723DB" w:rsidRPr="008432E8">
        <w:rPr>
          <w:rFonts w:ascii="Times New Roman" w:hAnsi="Times New Roman" w:cs="Times New Roman"/>
          <w:color w:val="010000"/>
          <w:sz w:val="24"/>
          <w:szCs w:val="24"/>
          <w:shd w:val="clear" w:color="auto" w:fill="FFFFFF"/>
          <w:lang w:val="fr-CA"/>
        </w:rPr>
        <w:t>σαρξ</w:t>
      </w:r>
      <w:proofErr w:type="spellEnd"/>
      <w:r>
        <w:rPr>
          <w:rFonts w:ascii="Times New Roman" w:hAnsi="Times New Roman" w:cs="Times New Roman"/>
          <w:color w:val="010000"/>
          <w:sz w:val="24"/>
          <w:szCs w:val="24"/>
          <w:shd w:val="clear" w:color="auto" w:fill="FFFFFF"/>
          <w:lang w:val="fr-CA"/>
        </w:rPr>
        <w:t xml:space="preserve">) n’est pas, pour Paul, le corps en soi, mais une manière d’être dans un monde </w:t>
      </w:r>
      <w:r w:rsidR="006E270F">
        <w:rPr>
          <w:rFonts w:ascii="Times New Roman" w:hAnsi="Times New Roman" w:cs="Times New Roman"/>
          <w:color w:val="010000"/>
          <w:sz w:val="24"/>
          <w:szCs w:val="24"/>
          <w:shd w:val="clear" w:color="auto" w:fill="FFFFFF"/>
          <w:lang w:val="fr-CA"/>
        </w:rPr>
        <w:t>replié sur lui-même</w:t>
      </w:r>
      <w:r w:rsidR="006723DB" w:rsidRPr="008432E8">
        <w:rPr>
          <w:rFonts w:ascii="Times New Roman" w:hAnsi="Times New Roman" w:cs="Times New Roman"/>
          <w:color w:val="010000"/>
          <w:sz w:val="24"/>
          <w:szCs w:val="24"/>
          <w:shd w:val="clear" w:color="auto" w:fill="FFFFFF"/>
          <w:lang w:val="fr-CA"/>
        </w:rPr>
        <w:t xml:space="preserve"> (</w:t>
      </w:r>
      <w:r w:rsidR="00832691">
        <w:rPr>
          <w:rFonts w:ascii="Times New Roman" w:hAnsi="Times New Roman" w:cs="Times New Roman"/>
          <w:color w:val="010000"/>
          <w:sz w:val="24"/>
          <w:szCs w:val="24"/>
          <w:shd w:val="clear" w:color="auto" w:fill="FFFFFF"/>
          <w:lang w:val="fr-CA"/>
        </w:rPr>
        <w:t xml:space="preserve">voir </w:t>
      </w:r>
      <w:proofErr w:type="spellStart"/>
      <w:r w:rsidR="00832691">
        <w:rPr>
          <w:rFonts w:ascii="Times New Roman" w:hAnsi="Times New Roman" w:cs="Times New Roman"/>
          <w:color w:val="010000"/>
          <w:sz w:val="24"/>
          <w:szCs w:val="24"/>
          <w:shd w:val="clear" w:color="auto" w:fill="FFFFFF"/>
          <w:lang w:val="fr-CA"/>
        </w:rPr>
        <w:t>Rm</w:t>
      </w:r>
      <w:proofErr w:type="spellEnd"/>
      <w:r w:rsidR="006723DB" w:rsidRPr="008432E8">
        <w:rPr>
          <w:rFonts w:ascii="Times New Roman" w:hAnsi="Times New Roman" w:cs="Times New Roman"/>
          <w:color w:val="010000"/>
          <w:sz w:val="24"/>
          <w:szCs w:val="24"/>
          <w:shd w:val="clear" w:color="auto" w:fill="FFFFFF"/>
          <w:lang w:val="fr-CA"/>
        </w:rPr>
        <w:t xml:space="preserve"> 7</w:t>
      </w:r>
      <w:r w:rsidR="00832691">
        <w:rPr>
          <w:rFonts w:ascii="Times New Roman" w:hAnsi="Times New Roman" w:cs="Times New Roman"/>
          <w:color w:val="010000"/>
          <w:sz w:val="24"/>
          <w:szCs w:val="24"/>
          <w:shd w:val="clear" w:color="auto" w:fill="FFFFFF"/>
          <w:lang w:val="fr-CA"/>
        </w:rPr>
        <w:t>.</w:t>
      </w:r>
      <w:r w:rsidR="006723DB" w:rsidRPr="008432E8">
        <w:rPr>
          <w:rFonts w:ascii="Times New Roman" w:hAnsi="Times New Roman" w:cs="Times New Roman"/>
          <w:color w:val="010000"/>
          <w:sz w:val="24"/>
          <w:szCs w:val="24"/>
          <w:shd w:val="clear" w:color="auto" w:fill="FFFFFF"/>
          <w:lang w:val="fr-CA"/>
        </w:rPr>
        <w:t>14</w:t>
      </w:r>
      <w:r w:rsidR="0010185A" w:rsidRPr="008432E8">
        <w:rPr>
          <w:rFonts w:ascii="Times New Roman" w:hAnsi="Times New Roman" w:cs="Times New Roman"/>
          <w:color w:val="010000"/>
          <w:sz w:val="24"/>
          <w:szCs w:val="24"/>
          <w:shd w:val="clear" w:color="auto" w:fill="FFFFFF"/>
          <w:lang w:val="fr-CA"/>
        </w:rPr>
        <w:t xml:space="preserve">: </w:t>
      </w:r>
      <w:proofErr w:type="spellStart"/>
      <w:r w:rsidR="0010185A" w:rsidRPr="008432E8">
        <w:rPr>
          <w:rFonts w:ascii="Times New Roman" w:hAnsi="Times New Roman" w:cs="Times New Roman"/>
          <w:sz w:val="24"/>
          <w:szCs w:val="24"/>
          <w:shd w:val="clear" w:color="auto" w:fill="FFFFFF"/>
          <w:lang w:val="fr-CA"/>
        </w:rPr>
        <w:t>σάρκινος</w:t>
      </w:r>
      <w:proofErr w:type="spellEnd"/>
      <w:r w:rsidR="0010794F" w:rsidRPr="008432E8">
        <w:rPr>
          <w:rFonts w:ascii="Times New Roman" w:hAnsi="Times New Roman" w:cs="Times New Roman"/>
          <w:color w:val="010000"/>
          <w:sz w:val="24"/>
          <w:szCs w:val="24"/>
          <w:shd w:val="clear" w:color="auto" w:fill="FFFFFF"/>
          <w:lang w:val="fr-CA"/>
        </w:rPr>
        <w:t xml:space="preserve">). </w:t>
      </w:r>
      <w:r w:rsidR="00FC79CC">
        <w:rPr>
          <w:rFonts w:ascii="Times New Roman" w:hAnsi="Times New Roman" w:cs="Times New Roman"/>
          <w:color w:val="010000"/>
          <w:sz w:val="24"/>
          <w:szCs w:val="24"/>
          <w:shd w:val="clear" w:color="auto" w:fill="FFFFFF"/>
          <w:lang w:val="fr-CA"/>
        </w:rPr>
        <w:t>En revanche,</w:t>
      </w:r>
      <w:r w:rsidR="00A60D1B">
        <w:rPr>
          <w:rFonts w:ascii="Times New Roman" w:hAnsi="Times New Roman" w:cs="Times New Roman"/>
          <w:color w:val="010000"/>
          <w:sz w:val="24"/>
          <w:szCs w:val="24"/>
          <w:shd w:val="clear" w:color="auto" w:fill="FFFFFF"/>
          <w:lang w:val="fr-CA"/>
        </w:rPr>
        <w:t xml:space="preserve"> </w:t>
      </w:r>
      <w:r w:rsidR="00832691">
        <w:rPr>
          <w:rFonts w:ascii="Times New Roman" w:hAnsi="Times New Roman" w:cs="Times New Roman"/>
          <w:color w:val="010000"/>
          <w:sz w:val="24"/>
          <w:szCs w:val="24"/>
          <w:shd w:val="clear" w:color="auto" w:fill="FFFFFF"/>
          <w:lang w:val="fr-CA"/>
        </w:rPr>
        <w:t>nous ne percevons maintenant de cette façon ni le Christ, ni les autres</w:t>
      </w:r>
      <w:r w:rsidR="0010794F" w:rsidRPr="008432E8">
        <w:rPr>
          <w:rFonts w:ascii="Times New Roman" w:hAnsi="Times New Roman" w:cs="Times New Roman"/>
          <w:color w:val="010000"/>
          <w:sz w:val="24"/>
          <w:szCs w:val="24"/>
          <w:shd w:val="clear" w:color="auto" w:fill="FFFFFF"/>
          <w:lang w:val="fr-CA"/>
        </w:rPr>
        <w:t xml:space="preserve">. </w:t>
      </w:r>
      <w:r w:rsidR="00832691">
        <w:rPr>
          <w:rFonts w:ascii="Times New Roman" w:hAnsi="Times New Roman" w:cs="Times New Roman"/>
          <w:color w:val="010000"/>
          <w:sz w:val="24"/>
          <w:szCs w:val="24"/>
          <w:shd w:val="clear" w:color="auto" w:fill="FFFFFF"/>
          <w:lang w:val="fr-CA"/>
        </w:rPr>
        <w:t>Au contraire, « Aussi, si quelqu’un est en Christ, il est une nouvelle créature ».</w:t>
      </w:r>
      <w:r w:rsidR="0010794F" w:rsidRPr="008432E8">
        <w:rPr>
          <w:rFonts w:ascii="Times New Roman" w:hAnsi="Times New Roman" w:cs="Times New Roman"/>
          <w:color w:val="010000"/>
          <w:sz w:val="24"/>
          <w:szCs w:val="24"/>
          <w:shd w:val="clear" w:color="auto" w:fill="FFFFFF"/>
          <w:lang w:val="fr-CA"/>
        </w:rPr>
        <w:t xml:space="preserve"> (2 Co 5</w:t>
      </w:r>
      <w:r w:rsidR="00832691">
        <w:rPr>
          <w:rFonts w:ascii="Times New Roman" w:hAnsi="Times New Roman" w:cs="Times New Roman"/>
          <w:color w:val="010000"/>
          <w:sz w:val="24"/>
          <w:szCs w:val="24"/>
          <w:shd w:val="clear" w:color="auto" w:fill="FFFFFF"/>
          <w:lang w:val="fr-CA"/>
        </w:rPr>
        <w:t>.</w:t>
      </w:r>
      <w:r w:rsidR="0010794F" w:rsidRPr="008432E8">
        <w:rPr>
          <w:rFonts w:ascii="Times New Roman" w:hAnsi="Times New Roman" w:cs="Times New Roman"/>
          <w:color w:val="010000"/>
          <w:sz w:val="24"/>
          <w:szCs w:val="24"/>
          <w:shd w:val="clear" w:color="auto" w:fill="FFFFFF"/>
          <w:lang w:val="fr-CA"/>
        </w:rPr>
        <w:t xml:space="preserve">17) </w:t>
      </w:r>
      <w:r w:rsidR="00832691">
        <w:rPr>
          <w:rFonts w:ascii="Times New Roman" w:hAnsi="Times New Roman" w:cs="Times New Roman"/>
          <w:color w:val="010000"/>
          <w:sz w:val="24"/>
          <w:szCs w:val="24"/>
          <w:shd w:val="clear" w:color="auto" w:fill="FFFFFF"/>
          <w:lang w:val="fr-CA"/>
        </w:rPr>
        <w:t xml:space="preserve">Le grec de ce texte est </w:t>
      </w:r>
      <w:r w:rsidR="007E1C6B">
        <w:rPr>
          <w:rFonts w:ascii="Times New Roman" w:hAnsi="Times New Roman" w:cs="Times New Roman"/>
          <w:color w:val="010000"/>
          <w:sz w:val="24"/>
          <w:szCs w:val="24"/>
          <w:shd w:val="clear" w:color="auto" w:fill="FFFFFF"/>
          <w:lang w:val="fr-CA"/>
        </w:rPr>
        <w:t>précis et dépouillé</w:t>
      </w:r>
      <w:r w:rsidR="006723DB" w:rsidRPr="008432E8">
        <w:rPr>
          <w:rFonts w:ascii="Times New Roman" w:hAnsi="Times New Roman" w:cs="Times New Roman"/>
          <w:color w:val="010000"/>
          <w:sz w:val="24"/>
          <w:szCs w:val="24"/>
          <w:shd w:val="clear" w:color="auto" w:fill="FFFFFF"/>
          <w:lang w:val="fr-CA"/>
        </w:rPr>
        <w:t xml:space="preserve">: </w:t>
      </w:r>
      <w:r w:rsidR="00832691">
        <w:rPr>
          <w:rFonts w:ascii="Times New Roman" w:hAnsi="Times New Roman" w:cs="Times New Roman"/>
          <w:color w:val="010000"/>
          <w:sz w:val="24"/>
          <w:szCs w:val="24"/>
          <w:shd w:val="clear" w:color="auto" w:fill="FFFFFF"/>
          <w:lang w:val="fr-CA"/>
        </w:rPr>
        <w:t>« Aussi, si quelqu’un dans le Christ : nouvelle créature »</w:t>
      </w:r>
      <w:r w:rsidR="0010794F" w:rsidRPr="008432E8">
        <w:rPr>
          <w:rFonts w:ascii="Times New Roman" w:hAnsi="Times New Roman" w:cs="Times New Roman"/>
          <w:color w:val="010000"/>
          <w:sz w:val="24"/>
          <w:szCs w:val="24"/>
          <w:shd w:val="clear" w:color="auto" w:fill="FFFFFF"/>
          <w:lang w:val="fr-CA"/>
        </w:rPr>
        <w:t xml:space="preserve">. </w:t>
      </w:r>
      <w:r w:rsidR="00832691">
        <w:rPr>
          <w:rFonts w:ascii="Times New Roman" w:hAnsi="Times New Roman" w:cs="Times New Roman"/>
          <w:color w:val="010000"/>
          <w:sz w:val="24"/>
          <w:szCs w:val="24"/>
          <w:shd w:val="clear" w:color="auto" w:fill="FFFFFF"/>
          <w:lang w:val="fr-CA"/>
        </w:rPr>
        <w:t>On laisse au lecteur le soin d’insérer les verbes</w:t>
      </w:r>
      <w:r w:rsidR="0010794F" w:rsidRPr="008432E8">
        <w:rPr>
          <w:rFonts w:ascii="Times New Roman" w:hAnsi="Times New Roman" w:cs="Times New Roman"/>
          <w:color w:val="010000"/>
          <w:sz w:val="24"/>
          <w:szCs w:val="24"/>
          <w:shd w:val="clear" w:color="auto" w:fill="FFFFFF"/>
          <w:lang w:val="fr-CA"/>
        </w:rPr>
        <w:t xml:space="preserve">. </w:t>
      </w:r>
      <w:r w:rsidR="00832691">
        <w:rPr>
          <w:rFonts w:ascii="Times New Roman" w:hAnsi="Times New Roman" w:cs="Times New Roman"/>
          <w:color w:val="010000"/>
          <w:sz w:val="24"/>
          <w:szCs w:val="24"/>
          <w:shd w:val="clear" w:color="auto" w:fill="FFFFFF"/>
          <w:lang w:val="fr-CA"/>
        </w:rPr>
        <w:t>Le lecteur peut se rappeler que le texte</w:t>
      </w:r>
      <w:r w:rsidR="00366BB4">
        <w:rPr>
          <w:rFonts w:ascii="Times New Roman" w:hAnsi="Times New Roman" w:cs="Times New Roman"/>
          <w:color w:val="010000"/>
          <w:sz w:val="24"/>
          <w:szCs w:val="24"/>
          <w:shd w:val="clear" w:color="auto" w:fill="FFFFFF"/>
          <w:lang w:val="fr-CA"/>
        </w:rPr>
        <w:t xml:space="preserve"> a été traduit de manière que la </w:t>
      </w:r>
      <w:r w:rsidR="007E1C6B">
        <w:rPr>
          <w:rFonts w:ascii="Times New Roman" w:hAnsi="Times New Roman" w:cs="Times New Roman"/>
          <w:color w:val="010000"/>
          <w:sz w:val="24"/>
          <w:szCs w:val="24"/>
          <w:shd w:val="clear" w:color="auto" w:fill="FFFFFF"/>
          <w:lang w:val="fr-CA"/>
        </w:rPr>
        <w:t>« </w:t>
      </w:r>
      <w:r w:rsidR="00366BB4">
        <w:rPr>
          <w:rFonts w:ascii="Times New Roman" w:hAnsi="Times New Roman" w:cs="Times New Roman"/>
          <w:color w:val="010000"/>
          <w:sz w:val="24"/>
          <w:szCs w:val="24"/>
          <w:shd w:val="clear" w:color="auto" w:fill="FFFFFF"/>
          <w:lang w:val="fr-CA"/>
        </w:rPr>
        <w:t>nouvelle créature</w:t>
      </w:r>
      <w:r w:rsidR="007E1C6B">
        <w:rPr>
          <w:rFonts w:ascii="Times New Roman" w:hAnsi="Times New Roman" w:cs="Times New Roman"/>
          <w:color w:val="010000"/>
          <w:sz w:val="24"/>
          <w:szCs w:val="24"/>
          <w:shd w:val="clear" w:color="auto" w:fill="FFFFFF"/>
          <w:lang w:val="fr-CA"/>
        </w:rPr>
        <w:t> »</w:t>
      </w:r>
      <w:r w:rsidR="00366BB4">
        <w:rPr>
          <w:rFonts w:ascii="Times New Roman" w:hAnsi="Times New Roman" w:cs="Times New Roman"/>
          <w:color w:val="010000"/>
          <w:sz w:val="24"/>
          <w:szCs w:val="24"/>
          <w:shd w:val="clear" w:color="auto" w:fill="FFFFFF"/>
          <w:lang w:val="fr-CA"/>
        </w:rPr>
        <w:t xml:space="preserve"> renvoie spécifiquement à la personne croyante (il ou elle est une nouvelle créature), tandis la </w:t>
      </w:r>
      <w:r w:rsidR="006723DB" w:rsidRPr="008432E8">
        <w:rPr>
          <w:rFonts w:ascii="Times New Roman" w:hAnsi="Times New Roman" w:cs="Times New Roman"/>
          <w:color w:val="010000"/>
          <w:sz w:val="24"/>
          <w:szCs w:val="24"/>
          <w:shd w:val="clear" w:color="auto" w:fill="FFFFFF"/>
          <w:lang w:val="fr-CA"/>
        </w:rPr>
        <w:t xml:space="preserve">NRSV </w:t>
      </w:r>
      <w:r w:rsidR="00366BB4">
        <w:rPr>
          <w:rFonts w:ascii="Times New Roman" w:hAnsi="Times New Roman" w:cs="Times New Roman"/>
          <w:color w:val="010000"/>
          <w:sz w:val="24"/>
          <w:szCs w:val="24"/>
          <w:shd w:val="clear" w:color="auto" w:fill="FFFFFF"/>
          <w:lang w:val="fr-CA"/>
        </w:rPr>
        <w:t>imprime à la version une orientation légèrement différente (« il y a une nouvelle création »</w:t>
      </w:r>
      <w:r w:rsidR="00364C7A">
        <w:rPr>
          <w:rFonts w:ascii="Times New Roman" w:hAnsi="Times New Roman" w:cs="Times New Roman"/>
          <w:color w:val="010000"/>
          <w:sz w:val="24"/>
          <w:szCs w:val="24"/>
          <w:shd w:val="clear" w:color="auto" w:fill="FFFFFF"/>
          <w:lang w:val="fr-CA"/>
        </w:rPr>
        <w:t>)</w:t>
      </w:r>
      <w:r w:rsidR="00366BB4">
        <w:rPr>
          <w:rFonts w:ascii="Times New Roman" w:hAnsi="Times New Roman" w:cs="Times New Roman"/>
          <w:color w:val="010000"/>
          <w:sz w:val="24"/>
          <w:szCs w:val="24"/>
          <w:shd w:val="clear" w:color="auto" w:fill="FFFFFF"/>
          <w:lang w:val="fr-CA"/>
        </w:rPr>
        <w:t xml:space="preserve">.La NRSV </w:t>
      </w:r>
      <w:r w:rsidR="00673A29">
        <w:rPr>
          <w:rFonts w:ascii="Times New Roman" w:hAnsi="Times New Roman" w:cs="Times New Roman"/>
          <w:color w:val="010000"/>
          <w:sz w:val="24"/>
          <w:szCs w:val="24"/>
          <w:shd w:val="clear" w:color="auto" w:fill="FFFFFF"/>
          <w:lang w:val="fr-CA"/>
        </w:rPr>
        <w:t>étend</w:t>
      </w:r>
      <w:r w:rsidR="00366BB4">
        <w:rPr>
          <w:rFonts w:ascii="Times New Roman" w:hAnsi="Times New Roman" w:cs="Times New Roman"/>
          <w:color w:val="010000"/>
          <w:sz w:val="24"/>
          <w:szCs w:val="24"/>
          <w:shd w:val="clear" w:color="auto" w:fill="FFFFFF"/>
          <w:lang w:val="fr-CA"/>
        </w:rPr>
        <w:t xml:space="preserve"> l’implication de l’œuvre du Christ au-delà de</w:t>
      </w:r>
      <w:r w:rsidR="00673A29">
        <w:rPr>
          <w:rFonts w:ascii="Times New Roman" w:hAnsi="Times New Roman" w:cs="Times New Roman"/>
          <w:color w:val="010000"/>
          <w:sz w:val="24"/>
          <w:szCs w:val="24"/>
          <w:shd w:val="clear" w:color="auto" w:fill="FFFFFF"/>
          <w:lang w:val="fr-CA"/>
        </w:rPr>
        <w:t>s seuls croyants, c’est-à-dire au monde entier. Cela semble</w:t>
      </w:r>
      <w:r w:rsidR="00EB577C">
        <w:rPr>
          <w:rFonts w:ascii="Times New Roman" w:hAnsi="Times New Roman" w:cs="Times New Roman"/>
          <w:color w:val="010000"/>
          <w:sz w:val="24"/>
          <w:szCs w:val="24"/>
          <w:shd w:val="clear" w:color="auto" w:fill="FFFFFF"/>
          <w:lang w:val="fr-CA"/>
        </w:rPr>
        <w:t xml:space="preserve"> se retrouver au verset 19 : «</w:t>
      </w:r>
      <w:r w:rsidR="00673A29">
        <w:rPr>
          <w:rFonts w:ascii="Times New Roman" w:hAnsi="Times New Roman" w:cs="Times New Roman"/>
          <w:color w:val="010000"/>
          <w:sz w:val="24"/>
          <w:szCs w:val="24"/>
          <w:shd w:val="clear" w:color="auto" w:fill="FFFFFF"/>
          <w:lang w:val="fr-CA"/>
        </w:rPr>
        <w:t> c’</w:t>
      </w:r>
      <w:r w:rsidR="001A2214">
        <w:rPr>
          <w:rFonts w:ascii="Times New Roman" w:hAnsi="Times New Roman" w:cs="Times New Roman"/>
          <w:color w:val="010000"/>
          <w:sz w:val="24"/>
          <w:szCs w:val="24"/>
          <w:shd w:val="clear" w:color="auto" w:fill="FFFFFF"/>
          <w:lang w:val="fr-CA"/>
        </w:rPr>
        <w:t>é</w:t>
      </w:r>
      <w:r w:rsidR="00673A29">
        <w:rPr>
          <w:rFonts w:ascii="Times New Roman" w:hAnsi="Times New Roman" w:cs="Times New Roman"/>
          <w:color w:val="010000"/>
          <w:sz w:val="24"/>
          <w:szCs w:val="24"/>
          <w:shd w:val="clear" w:color="auto" w:fill="FFFFFF"/>
          <w:lang w:val="fr-CA"/>
        </w:rPr>
        <w:t>tait Dieu qui, en Christ, réconciliait le monde</w:t>
      </w:r>
      <w:r w:rsidR="00863168" w:rsidRPr="008432E8">
        <w:rPr>
          <w:rFonts w:ascii="Times New Roman" w:hAnsi="Times New Roman" w:cs="Times New Roman"/>
          <w:color w:val="010000"/>
          <w:sz w:val="24"/>
          <w:szCs w:val="24"/>
          <w:shd w:val="clear" w:color="auto" w:fill="FFFFFF"/>
          <w:lang w:val="fr-CA"/>
        </w:rPr>
        <w:t xml:space="preserve"> </w:t>
      </w:r>
      <w:r w:rsidR="00863168" w:rsidRPr="008432E8">
        <w:rPr>
          <w:rFonts w:ascii="Times New Roman" w:hAnsi="Times New Roman" w:cs="Times New Roman"/>
          <w:color w:val="010000"/>
          <w:sz w:val="24"/>
          <w:szCs w:val="24"/>
          <w:shd w:val="clear" w:color="auto" w:fill="FFFFFF"/>
          <w:lang w:val="fr-CA"/>
        </w:rPr>
        <w:lastRenderedPageBreak/>
        <w:t>(</w:t>
      </w:r>
      <w:proofErr w:type="spellStart"/>
      <w:r w:rsidR="00863168" w:rsidRPr="008432E8">
        <w:rPr>
          <w:rFonts w:ascii="Times New Roman" w:hAnsi="Times New Roman" w:cs="Times New Roman"/>
          <w:color w:val="010000"/>
          <w:sz w:val="24"/>
          <w:szCs w:val="24"/>
          <w:shd w:val="clear" w:color="auto" w:fill="FFFFFF"/>
          <w:lang w:val="fr-CA"/>
        </w:rPr>
        <w:t>κόσμον</w:t>
      </w:r>
      <w:proofErr w:type="spellEnd"/>
      <w:r w:rsidR="00863168" w:rsidRPr="008432E8">
        <w:rPr>
          <w:rFonts w:ascii="Times New Roman" w:hAnsi="Times New Roman" w:cs="Times New Roman"/>
          <w:color w:val="010000"/>
          <w:sz w:val="24"/>
          <w:szCs w:val="24"/>
          <w:shd w:val="clear" w:color="auto" w:fill="FFFFFF"/>
          <w:lang w:val="fr-CA"/>
        </w:rPr>
        <w:t xml:space="preserve">) </w:t>
      </w:r>
      <w:r w:rsidR="00673A29">
        <w:rPr>
          <w:rFonts w:ascii="Times New Roman" w:hAnsi="Times New Roman" w:cs="Times New Roman"/>
          <w:color w:val="010000"/>
          <w:sz w:val="24"/>
          <w:szCs w:val="24"/>
          <w:shd w:val="clear" w:color="auto" w:fill="FFFFFF"/>
          <w:lang w:val="fr-CA"/>
        </w:rPr>
        <w:t>avec lui-même ».Une telle portée de la rédemption embrasserait, bien entendu, la personne croyante</w:t>
      </w:r>
      <w:r w:rsidR="001A2214">
        <w:rPr>
          <w:rFonts w:ascii="Times New Roman" w:hAnsi="Times New Roman" w:cs="Times New Roman"/>
          <w:color w:val="010000"/>
          <w:sz w:val="24"/>
          <w:szCs w:val="24"/>
          <w:shd w:val="clear" w:color="auto" w:fill="FFFFFF"/>
          <w:lang w:val="fr-CA"/>
        </w:rPr>
        <w:t>;</w:t>
      </w:r>
      <w:r w:rsidR="00A60D1B">
        <w:rPr>
          <w:rFonts w:ascii="Times New Roman" w:hAnsi="Times New Roman" w:cs="Times New Roman"/>
          <w:color w:val="010000"/>
          <w:sz w:val="24"/>
          <w:szCs w:val="24"/>
          <w:shd w:val="clear" w:color="auto" w:fill="FFFFFF"/>
          <w:lang w:val="fr-CA"/>
        </w:rPr>
        <w:t xml:space="preserve"> </w:t>
      </w:r>
      <w:r w:rsidR="00673A29">
        <w:rPr>
          <w:rFonts w:ascii="Times New Roman" w:hAnsi="Times New Roman" w:cs="Times New Roman"/>
          <w:color w:val="010000"/>
          <w:sz w:val="24"/>
          <w:szCs w:val="24"/>
          <w:shd w:val="clear" w:color="auto" w:fill="FFFFFF"/>
          <w:lang w:val="fr-CA"/>
        </w:rPr>
        <w:t xml:space="preserve">les deux sens du mot « création » sont </w:t>
      </w:r>
      <w:r w:rsidR="001A2214">
        <w:rPr>
          <w:rFonts w:ascii="Times New Roman" w:hAnsi="Times New Roman" w:cs="Times New Roman"/>
          <w:color w:val="010000"/>
          <w:sz w:val="24"/>
          <w:szCs w:val="24"/>
          <w:shd w:val="clear" w:color="auto" w:fill="FFFFFF"/>
          <w:lang w:val="fr-CA"/>
        </w:rPr>
        <w:t xml:space="preserve">donc </w:t>
      </w:r>
      <w:r w:rsidR="00673A29">
        <w:rPr>
          <w:rFonts w:ascii="Times New Roman" w:hAnsi="Times New Roman" w:cs="Times New Roman"/>
          <w:color w:val="010000"/>
          <w:sz w:val="24"/>
          <w:szCs w:val="24"/>
          <w:shd w:val="clear" w:color="auto" w:fill="FFFFFF"/>
          <w:lang w:val="fr-CA"/>
        </w:rPr>
        <w:t>valides.</w:t>
      </w:r>
    </w:p>
    <w:p w:rsidR="00697971" w:rsidRPr="008432E8" w:rsidRDefault="00863168">
      <w:pPr>
        <w:rPr>
          <w:rFonts w:ascii="Times New Roman" w:hAnsi="Times New Roman" w:cs="Times New Roman"/>
          <w:color w:val="010000"/>
          <w:sz w:val="24"/>
          <w:szCs w:val="24"/>
          <w:shd w:val="clear" w:color="auto" w:fill="FFFFFF"/>
          <w:lang w:val="fr-CA"/>
        </w:rPr>
      </w:pPr>
      <w:r w:rsidRPr="008432E8">
        <w:rPr>
          <w:rFonts w:ascii="Times New Roman" w:hAnsi="Times New Roman" w:cs="Times New Roman"/>
          <w:color w:val="010000"/>
          <w:sz w:val="24"/>
          <w:szCs w:val="24"/>
          <w:shd w:val="clear" w:color="auto" w:fill="FFFFFF"/>
          <w:lang w:val="fr-CA"/>
        </w:rPr>
        <w:t>Paul</w:t>
      </w:r>
      <w:r w:rsidR="002A4A6C">
        <w:rPr>
          <w:rFonts w:ascii="Times New Roman" w:hAnsi="Times New Roman" w:cs="Times New Roman"/>
          <w:color w:val="010000"/>
          <w:sz w:val="24"/>
          <w:szCs w:val="24"/>
          <w:shd w:val="clear" w:color="auto" w:fill="FFFFFF"/>
          <w:lang w:val="fr-CA"/>
        </w:rPr>
        <w:t xml:space="preserve"> affirme, à la suite de son mot sur la nouvelle création, que « </w:t>
      </w:r>
      <w:r w:rsidR="001A2214">
        <w:rPr>
          <w:rFonts w:ascii="Times New Roman" w:hAnsi="Times New Roman" w:cs="Times New Roman"/>
          <w:color w:val="010000"/>
          <w:sz w:val="24"/>
          <w:szCs w:val="24"/>
          <w:shd w:val="clear" w:color="auto" w:fill="FFFFFF"/>
          <w:lang w:val="fr-CA"/>
        </w:rPr>
        <w:t>l</w:t>
      </w:r>
      <w:r w:rsidR="002A4A6C">
        <w:rPr>
          <w:rFonts w:ascii="Times New Roman" w:hAnsi="Times New Roman" w:cs="Times New Roman"/>
          <w:color w:val="010000"/>
          <w:sz w:val="24"/>
          <w:szCs w:val="24"/>
          <w:shd w:val="clear" w:color="auto" w:fill="FFFFFF"/>
          <w:lang w:val="fr-CA"/>
        </w:rPr>
        <w:t>e monde ancien est passé, voici qu’une réalité nouvelle est là »</w:t>
      </w:r>
      <w:r w:rsidR="0010794F" w:rsidRPr="008432E8">
        <w:rPr>
          <w:rFonts w:ascii="Times New Roman" w:hAnsi="Times New Roman" w:cs="Times New Roman"/>
          <w:color w:val="010000"/>
          <w:sz w:val="24"/>
          <w:szCs w:val="24"/>
          <w:shd w:val="clear" w:color="auto" w:fill="FFFFFF"/>
          <w:lang w:val="fr-CA"/>
        </w:rPr>
        <w:t xml:space="preserve"> (2 Co. 5</w:t>
      </w:r>
      <w:r w:rsidR="002A4A6C">
        <w:rPr>
          <w:rFonts w:ascii="Times New Roman" w:hAnsi="Times New Roman" w:cs="Times New Roman"/>
          <w:color w:val="010000"/>
          <w:sz w:val="24"/>
          <w:szCs w:val="24"/>
          <w:shd w:val="clear" w:color="auto" w:fill="FFFFFF"/>
          <w:lang w:val="fr-CA"/>
        </w:rPr>
        <w:t>.</w:t>
      </w:r>
      <w:r w:rsidR="0010794F" w:rsidRPr="008432E8">
        <w:rPr>
          <w:rFonts w:ascii="Times New Roman" w:hAnsi="Times New Roman" w:cs="Times New Roman"/>
          <w:color w:val="010000"/>
          <w:sz w:val="24"/>
          <w:szCs w:val="24"/>
          <w:shd w:val="clear" w:color="auto" w:fill="FFFFFF"/>
          <w:lang w:val="fr-CA"/>
        </w:rPr>
        <w:t xml:space="preserve">17b). </w:t>
      </w:r>
      <w:r w:rsidR="002A4A6C">
        <w:rPr>
          <w:rFonts w:ascii="Times New Roman" w:hAnsi="Times New Roman" w:cs="Times New Roman"/>
          <w:color w:val="010000"/>
          <w:sz w:val="24"/>
          <w:szCs w:val="24"/>
          <w:shd w:val="clear" w:color="auto" w:fill="FFFFFF"/>
          <w:lang w:val="fr-CA"/>
        </w:rPr>
        <w:t xml:space="preserve">Voilà un aveu des plus intéressants aux yeux de quiconque lit le texte </w:t>
      </w:r>
      <w:r w:rsidR="008D094F">
        <w:rPr>
          <w:rFonts w:ascii="Times New Roman" w:hAnsi="Times New Roman" w:cs="Times New Roman"/>
          <w:color w:val="010000"/>
          <w:sz w:val="24"/>
          <w:szCs w:val="24"/>
          <w:shd w:val="clear" w:color="auto" w:fill="FFFFFF"/>
          <w:lang w:val="fr-CA"/>
        </w:rPr>
        <w:t xml:space="preserve">â l’ombre </w:t>
      </w:r>
      <w:r w:rsidR="002A4A6C">
        <w:rPr>
          <w:rFonts w:ascii="Times New Roman" w:hAnsi="Times New Roman" w:cs="Times New Roman"/>
          <w:color w:val="010000"/>
          <w:sz w:val="24"/>
          <w:szCs w:val="24"/>
          <w:shd w:val="clear" w:color="auto" w:fill="FFFFFF"/>
          <w:lang w:val="fr-CA"/>
        </w:rPr>
        <w:t>de l’histor</w:t>
      </w:r>
      <w:r w:rsidR="008D094F">
        <w:rPr>
          <w:rFonts w:ascii="Times New Roman" w:hAnsi="Times New Roman" w:cs="Times New Roman"/>
          <w:color w:val="010000"/>
          <w:sz w:val="24"/>
          <w:szCs w:val="24"/>
          <w:shd w:val="clear" w:color="auto" w:fill="FFFFFF"/>
          <w:lang w:val="fr-CA"/>
        </w:rPr>
        <w:t>iqu</w:t>
      </w:r>
      <w:r w:rsidR="002A4A6C">
        <w:rPr>
          <w:rFonts w:ascii="Times New Roman" w:hAnsi="Times New Roman" w:cs="Times New Roman"/>
          <w:color w:val="010000"/>
          <w:sz w:val="24"/>
          <w:szCs w:val="24"/>
          <w:shd w:val="clear" w:color="auto" w:fill="FFFFFF"/>
          <w:lang w:val="fr-CA"/>
        </w:rPr>
        <w:t xml:space="preserve">e de l’interaction entre Paul et les Corinthiens : les vieilles </w:t>
      </w:r>
      <w:r w:rsidR="008D094F">
        <w:rPr>
          <w:rFonts w:ascii="Times New Roman" w:hAnsi="Times New Roman" w:cs="Times New Roman"/>
          <w:color w:val="010000"/>
          <w:sz w:val="24"/>
          <w:szCs w:val="24"/>
          <w:shd w:val="clear" w:color="auto" w:fill="FFFFFF"/>
          <w:lang w:val="fr-CA"/>
        </w:rPr>
        <w:t>plaies suppuraient</w:t>
      </w:r>
      <w:r w:rsidR="002A4A6C">
        <w:rPr>
          <w:rFonts w:ascii="Times New Roman" w:hAnsi="Times New Roman" w:cs="Times New Roman"/>
          <w:color w:val="010000"/>
          <w:sz w:val="24"/>
          <w:szCs w:val="24"/>
          <w:shd w:val="clear" w:color="auto" w:fill="FFFFFF"/>
          <w:lang w:val="fr-CA"/>
        </w:rPr>
        <w:t xml:space="preserve"> encore et </w:t>
      </w:r>
      <w:r w:rsidR="00E85C3F">
        <w:rPr>
          <w:rFonts w:ascii="Times New Roman" w:hAnsi="Times New Roman" w:cs="Times New Roman"/>
          <w:color w:val="010000"/>
          <w:sz w:val="24"/>
          <w:szCs w:val="24"/>
          <w:shd w:val="clear" w:color="auto" w:fill="FFFFFF"/>
          <w:lang w:val="fr-CA"/>
        </w:rPr>
        <w:t xml:space="preserve">l’on </w:t>
      </w:r>
      <w:r w:rsidR="008D094F">
        <w:rPr>
          <w:rFonts w:ascii="Times New Roman" w:hAnsi="Times New Roman" w:cs="Times New Roman"/>
          <w:color w:val="010000"/>
          <w:sz w:val="24"/>
          <w:szCs w:val="24"/>
          <w:shd w:val="clear" w:color="auto" w:fill="FFFFFF"/>
          <w:lang w:val="fr-CA"/>
        </w:rPr>
        <w:t>ne parlait pas de trêve, encore moins de paix</w:t>
      </w:r>
      <w:r w:rsidR="0010794F" w:rsidRPr="008432E8">
        <w:rPr>
          <w:rFonts w:ascii="Times New Roman" w:hAnsi="Times New Roman" w:cs="Times New Roman"/>
          <w:color w:val="010000"/>
          <w:sz w:val="24"/>
          <w:szCs w:val="24"/>
          <w:shd w:val="clear" w:color="auto" w:fill="FFFFFF"/>
          <w:lang w:val="fr-CA"/>
        </w:rPr>
        <w:t xml:space="preserve">. </w:t>
      </w:r>
      <w:r w:rsidR="00E85C3F">
        <w:rPr>
          <w:rFonts w:ascii="Times New Roman" w:hAnsi="Times New Roman" w:cs="Times New Roman"/>
          <w:color w:val="010000"/>
          <w:sz w:val="24"/>
          <w:szCs w:val="24"/>
          <w:shd w:val="clear" w:color="auto" w:fill="FFFFFF"/>
          <w:lang w:val="fr-CA"/>
        </w:rPr>
        <w:t>Voilà qui explique pourquoi des théologiens interprètent ici le langage de Paul dans une optique</w:t>
      </w:r>
      <w:r w:rsidR="0010794F" w:rsidRPr="008432E8">
        <w:rPr>
          <w:rFonts w:ascii="Times New Roman" w:hAnsi="Times New Roman" w:cs="Times New Roman"/>
          <w:color w:val="010000"/>
          <w:sz w:val="24"/>
          <w:szCs w:val="24"/>
          <w:shd w:val="clear" w:color="auto" w:fill="FFFFFF"/>
          <w:lang w:val="fr-CA"/>
        </w:rPr>
        <w:t xml:space="preserve"> eschatologi</w:t>
      </w:r>
      <w:r w:rsidR="00E85C3F">
        <w:rPr>
          <w:rFonts w:ascii="Times New Roman" w:hAnsi="Times New Roman" w:cs="Times New Roman"/>
          <w:color w:val="010000"/>
          <w:sz w:val="24"/>
          <w:szCs w:val="24"/>
          <w:shd w:val="clear" w:color="auto" w:fill="FFFFFF"/>
          <w:lang w:val="fr-CA"/>
        </w:rPr>
        <w:t>que</w:t>
      </w:r>
      <w:r w:rsidR="0010794F" w:rsidRPr="008432E8">
        <w:rPr>
          <w:rFonts w:ascii="Times New Roman" w:hAnsi="Times New Roman" w:cs="Times New Roman"/>
          <w:color w:val="010000"/>
          <w:sz w:val="24"/>
          <w:szCs w:val="24"/>
          <w:shd w:val="clear" w:color="auto" w:fill="FFFFFF"/>
          <w:lang w:val="fr-CA"/>
        </w:rPr>
        <w:t xml:space="preserve">. </w:t>
      </w:r>
      <w:r w:rsidR="00E85C3F">
        <w:rPr>
          <w:rFonts w:ascii="Times New Roman" w:hAnsi="Times New Roman" w:cs="Times New Roman"/>
          <w:color w:val="010000"/>
          <w:sz w:val="24"/>
          <w:szCs w:val="24"/>
          <w:shd w:val="clear" w:color="auto" w:fill="FFFFFF"/>
          <w:lang w:val="fr-CA"/>
        </w:rPr>
        <w:t>Il semb</w:t>
      </w:r>
      <w:r w:rsidR="006E270F">
        <w:rPr>
          <w:rFonts w:ascii="Times New Roman" w:hAnsi="Times New Roman" w:cs="Times New Roman"/>
          <w:color w:val="010000"/>
          <w:sz w:val="24"/>
          <w:szCs w:val="24"/>
          <w:shd w:val="clear" w:color="auto" w:fill="FFFFFF"/>
          <w:lang w:val="fr-CA"/>
        </w:rPr>
        <w:t>l</w:t>
      </w:r>
      <w:r w:rsidR="00E85C3F">
        <w:rPr>
          <w:rFonts w:ascii="Times New Roman" w:hAnsi="Times New Roman" w:cs="Times New Roman"/>
          <w:color w:val="010000"/>
          <w:sz w:val="24"/>
          <w:szCs w:val="24"/>
          <w:shd w:val="clear" w:color="auto" w:fill="FFFFFF"/>
          <w:lang w:val="fr-CA"/>
        </w:rPr>
        <w:t xml:space="preserve">e que l’amour infini de Dieu soit déjà ou ne soit pas encore </w:t>
      </w:r>
      <w:r w:rsidR="00364C7A">
        <w:rPr>
          <w:rFonts w:ascii="Times New Roman" w:hAnsi="Times New Roman" w:cs="Times New Roman"/>
          <w:color w:val="010000"/>
          <w:sz w:val="24"/>
          <w:szCs w:val="24"/>
          <w:shd w:val="clear" w:color="auto" w:fill="FFFFFF"/>
          <w:lang w:val="fr-CA"/>
        </w:rPr>
        <w:t xml:space="preserve">à l’œuvre </w:t>
      </w:r>
      <w:r w:rsidR="00E85C3F">
        <w:rPr>
          <w:rFonts w:ascii="Times New Roman" w:hAnsi="Times New Roman" w:cs="Times New Roman"/>
          <w:color w:val="010000"/>
          <w:sz w:val="24"/>
          <w:szCs w:val="24"/>
          <w:shd w:val="clear" w:color="auto" w:fill="FFFFFF"/>
          <w:lang w:val="fr-CA"/>
        </w:rPr>
        <w:t>dans le monde</w:t>
      </w:r>
      <w:r w:rsidR="0010794F" w:rsidRPr="008432E8">
        <w:rPr>
          <w:rFonts w:ascii="Times New Roman" w:hAnsi="Times New Roman" w:cs="Times New Roman"/>
          <w:color w:val="010000"/>
          <w:sz w:val="24"/>
          <w:szCs w:val="24"/>
          <w:shd w:val="clear" w:color="auto" w:fill="FFFFFF"/>
          <w:lang w:val="fr-CA"/>
        </w:rPr>
        <w:t xml:space="preserve">. </w:t>
      </w:r>
      <w:r w:rsidR="00E85C3F">
        <w:rPr>
          <w:rFonts w:ascii="Times New Roman" w:hAnsi="Times New Roman" w:cs="Times New Roman"/>
          <w:color w:val="010000"/>
          <w:sz w:val="24"/>
          <w:szCs w:val="24"/>
          <w:shd w:val="clear" w:color="auto" w:fill="FFFFFF"/>
          <w:lang w:val="fr-CA"/>
        </w:rPr>
        <w:t xml:space="preserve">Les croyants </w:t>
      </w:r>
      <w:r w:rsidR="005F12AA">
        <w:rPr>
          <w:rFonts w:ascii="Times New Roman" w:hAnsi="Times New Roman" w:cs="Times New Roman"/>
          <w:color w:val="010000"/>
          <w:sz w:val="24"/>
          <w:szCs w:val="24"/>
          <w:shd w:val="clear" w:color="auto" w:fill="FFFFFF"/>
          <w:lang w:val="fr-CA"/>
        </w:rPr>
        <w:t>vivent cette tension, dans laquelle ils se nourrissent d’une expérience qui ne trompe pas, puisqu’elle nous est donnée par l’Esprit Saint</w:t>
      </w:r>
      <w:r w:rsidRPr="008432E8">
        <w:rPr>
          <w:rFonts w:ascii="Times New Roman" w:hAnsi="Times New Roman" w:cs="Times New Roman"/>
          <w:color w:val="010000"/>
          <w:sz w:val="24"/>
          <w:szCs w:val="24"/>
          <w:shd w:val="clear" w:color="auto" w:fill="FFFFFF"/>
          <w:lang w:val="fr-CA"/>
        </w:rPr>
        <w:t xml:space="preserve"> (</w:t>
      </w:r>
      <w:proofErr w:type="spellStart"/>
      <w:r w:rsidRPr="008432E8">
        <w:rPr>
          <w:rFonts w:ascii="Times New Roman" w:hAnsi="Times New Roman" w:cs="Times New Roman"/>
          <w:color w:val="010000"/>
          <w:sz w:val="24"/>
          <w:szCs w:val="24"/>
          <w:shd w:val="clear" w:color="auto" w:fill="FFFFFF"/>
          <w:lang w:val="fr-CA"/>
        </w:rPr>
        <w:t>Rm</w:t>
      </w:r>
      <w:proofErr w:type="spellEnd"/>
      <w:r w:rsidRPr="008432E8">
        <w:rPr>
          <w:rFonts w:ascii="Times New Roman" w:hAnsi="Times New Roman" w:cs="Times New Roman"/>
          <w:color w:val="010000"/>
          <w:sz w:val="24"/>
          <w:szCs w:val="24"/>
          <w:shd w:val="clear" w:color="auto" w:fill="FFFFFF"/>
          <w:lang w:val="fr-CA"/>
        </w:rPr>
        <w:t xml:space="preserve"> 5</w:t>
      </w:r>
      <w:r w:rsidR="005F12AA">
        <w:rPr>
          <w:rFonts w:ascii="Times New Roman" w:hAnsi="Times New Roman" w:cs="Times New Roman"/>
          <w:color w:val="010000"/>
          <w:sz w:val="24"/>
          <w:szCs w:val="24"/>
          <w:shd w:val="clear" w:color="auto" w:fill="FFFFFF"/>
          <w:lang w:val="fr-CA"/>
        </w:rPr>
        <w:t>.</w:t>
      </w:r>
      <w:r w:rsidR="0010794F" w:rsidRPr="008432E8">
        <w:rPr>
          <w:rFonts w:ascii="Times New Roman" w:hAnsi="Times New Roman" w:cs="Times New Roman"/>
          <w:color w:val="010000"/>
          <w:sz w:val="24"/>
          <w:szCs w:val="24"/>
          <w:shd w:val="clear" w:color="auto" w:fill="FFFFFF"/>
          <w:lang w:val="fr-CA"/>
        </w:rPr>
        <w:t>1-5).</w:t>
      </w:r>
      <w:r w:rsidR="005F12AA">
        <w:rPr>
          <w:rFonts w:ascii="Times New Roman" w:hAnsi="Times New Roman" w:cs="Times New Roman"/>
          <w:color w:val="010000"/>
          <w:sz w:val="24"/>
          <w:szCs w:val="24"/>
          <w:shd w:val="clear" w:color="auto" w:fill="FFFFFF"/>
          <w:lang w:val="fr-CA"/>
        </w:rPr>
        <w:t xml:space="preserve">Mais comment vivre </w:t>
      </w:r>
      <w:r w:rsidR="00805570">
        <w:rPr>
          <w:rFonts w:ascii="Times New Roman" w:hAnsi="Times New Roman" w:cs="Times New Roman"/>
          <w:color w:val="010000"/>
          <w:sz w:val="24"/>
          <w:szCs w:val="24"/>
          <w:shd w:val="clear" w:color="auto" w:fill="FFFFFF"/>
          <w:lang w:val="fr-CA"/>
        </w:rPr>
        <w:t>sous cette tension</w:t>
      </w:r>
      <w:r w:rsidR="0010794F" w:rsidRPr="008432E8">
        <w:rPr>
          <w:rFonts w:ascii="Times New Roman" w:hAnsi="Times New Roman" w:cs="Times New Roman"/>
          <w:color w:val="010000"/>
          <w:sz w:val="24"/>
          <w:szCs w:val="24"/>
          <w:shd w:val="clear" w:color="auto" w:fill="FFFFFF"/>
          <w:lang w:val="fr-CA"/>
        </w:rPr>
        <w:t xml:space="preserve">? </w:t>
      </w:r>
      <w:r w:rsidR="00805570">
        <w:rPr>
          <w:rFonts w:ascii="Times New Roman" w:hAnsi="Times New Roman" w:cs="Times New Roman"/>
          <w:color w:val="010000"/>
          <w:sz w:val="24"/>
          <w:szCs w:val="24"/>
          <w:shd w:val="clear" w:color="auto" w:fill="FFFFFF"/>
          <w:lang w:val="fr-CA"/>
        </w:rPr>
        <w:t>Dans les passages suivants, Paul parle éloquemment du ministère</w:t>
      </w:r>
      <w:r w:rsidR="005F040E" w:rsidRPr="008432E8">
        <w:rPr>
          <w:rFonts w:ascii="Times New Roman" w:hAnsi="Times New Roman" w:cs="Times New Roman"/>
          <w:color w:val="010000"/>
          <w:sz w:val="24"/>
          <w:szCs w:val="24"/>
          <w:shd w:val="clear" w:color="auto" w:fill="FFFFFF"/>
          <w:lang w:val="fr-CA"/>
        </w:rPr>
        <w:t xml:space="preserve"> (</w:t>
      </w:r>
      <w:proofErr w:type="spellStart"/>
      <w:r w:rsidR="005F040E" w:rsidRPr="008432E8">
        <w:rPr>
          <w:rFonts w:ascii="Times New Roman" w:hAnsi="Times New Roman" w:cs="Times New Roman"/>
          <w:color w:val="010000"/>
          <w:sz w:val="24"/>
          <w:szCs w:val="24"/>
          <w:shd w:val="clear" w:color="auto" w:fill="FFFFFF"/>
          <w:lang w:val="fr-CA"/>
        </w:rPr>
        <w:t>τὴν</w:t>
      </w:r>
      <w:proofErr w:type="spellEnd"/>
      <w:r w:rsidR="00A60D1B">
        <w:rPr>
          <w:rFonts w:ascii="Times New Roman" w:hAnsi="Times New Roman" w:cs="Times New Roman"/>
          <w:color w:val="010000"/>
          <w:sz w:val="24"/>
          <w:szCs w:val="24"/>
          <w:shd w:val="clear" w:color="auto" w:fill="FFFFFF"/>
          <w:lang w:val="fr-CA"/>
        </w:rPr>
        <w:t xml:space="preserve"> </w:t>
      </w:r>
      <w:proofErr w:type="spellStart"/>
      <w:r w:rsidR="005F040E" w:rsidRPr="008432E8">
        <w:rPr>
          <w:rFonts w:ascii="Times New Roman" w:hAnsi="Times New Roman" w:cs="Times New Roman"/>
          <w:color w:val="010000"/>
          <w:sz w:val="24"/>
          <w:szCs w:val="24"/>
          <w:shd w:val="clear" w:color="auto" w:fill="FFFFFF"/>
          <w:lang w:val="fr-CA"/>
        </w:rPr>
        <w:t>διακονίαν</w:t>
      </w:r>
      <w:proofErr w:type="spellEnd"/>
      <w:r w:rsidR="005F040E" w:rsidRPr="008432E8">
        <w:rPr>
          <w:rFonts w:ascii="Times New Roman" w:hAnsi="Times New Roman" w:cs="Times New Roman"/>
          <w:color w:val="010000"/>
          <w:sz w:val="24"/>
          <w:szCs w:val="24"/>
          <w:shd w:val="clear" w:color="auto" w:fill="FFFFFF"/>
          <w:lang w:val="fr-CA"/>
        </w:rPr>
        <w:t xml:space="preserve">) </w:t>
      </w:r>
      <w:r w:rsidR="00805570">
        <w:rPr>
          <w:rFonts w:ascii="Times New Roman" w:hAnsi="Times New Roman" w:cs="Times New Roman"/>
          <w:color w:val="010000"/>
          <w:sz w:val="24"/>
          <w:szCs w:val="24"/>
          <w:shd w:val="clear" w:color="auto" w:fill="FFFFFF"/>
          <w:lang w:val="fr-CA"/>
        </w:rPr>
        <w:t xml:space="preserve">et du message de </w:t>
      </w:r>
      <w:r w:rsidR="005F040E" w:rsidRPr="008432E8">
        <w:rPr>
          <w:rFonts w:ascii="Times New Roman" w:hAnsi="Times New Roman" w:cs="Times New Roman"/>
          <w:color w:val="010000"/>
          <w:sz w:val="24"/>
          <w:szCs w:val="24"/>
          <w:shd w:val="clear" w:color="auto" w:fill="FFFFFF"/>
          <w:lang w:val="fr-CA"/>
        </w:rPr>
        <w:t>(</w:t>
      </w:r>
      <w:proofErr w:type="spellStart"/>
      <w:r w:rsidR="005F040E" w:rsidRPr="008432E8">
        <w:rPr>
          <w:rFonts w:ascii="Times New Roman" w:hAnsi="Times New Roman" w:cs="Times New Roman"/>
          <w:color w:val="010000"/>
          <w:sz w:val="24"/>
          <w:szCs w:val="24"/>
          <w:shd w:val="clear" w:color="auto" w:fill="FFFFFF"/>
          <w:lang w:val="fr-CA"/>
        </w:rPr>
        <w:t>τὸν</w:t>
      </w:r>
      <w:proofErr w:type="spellEnd"/>
      <w:r w:rsidR="00A60D1B">
        <w:rPr>
          <w:rFonts w:ascii="Times New Roman" w:hAnsi="Times New Roman" w:cs="Times New Roman"/>
          <w:color w:val="010000"/>
          <w:sz w:val="24"/>
          <w:szCs w:val="24"/>
          <w:shd w:val="clear" w:color="auto" w:fill="FFFFFF"/>
          <w:lang w:val="fr-CA"/>
        </w:rPr>
        <w:t xml:space="preserve"> </w:t>
      </w:r>
      <w:proofErr w:type="spellStart"/>
      <w:r w:rsidR="005F040E" w:rsidRPr="008432E8">
        <w:rPr>
          <w:rFonts w:ascii="Times New Roman" w:hAnsi="Times New Roman" w:cs="Times New Roman"/>
          <w:color w:val="010000"/>
          <w:sz w:val="24"/>
          <w:szCs w:val="24"/>
          <w:shd w:val="clear" w:color="auto" w:fill="FFFFFF"/>
          <w:lang w:val="fr-CA"/>
        </w:rPr>
        <w:t>λόγον</w:t>
      </w:r>
      <w:proofErr w:type="spellEnd"/>
      <w:r w:rsidR="005F040E" w:rsidRPr="008432E8">
        <w:rPr>
          <w:rFonts w:ascii="Times New Roman" w:hAnsi="Times New Roman" w:cs="Times New Roman"/>
          <w:color w:val="010000"/>
          <w:sz w:val="24"/>
          <w:szCs w:val="24"/>
          <w:shd w:val="clear" w:color="auto" w:fill="FFFFFF"/>
          <w:lang w:val="fr-CA"/>
        </w:rPr>
        <w:t xml:space="preserve">) </w:t>
      </w:r>
      <w:r w:rsidR="00805570">
        <w:rPr>
          <w:rFonts w:ascii="Times New Roman" w:hAnsi="Times New Roman" w:cs="Times New Roman"/>
          <w:color w:val="010000"/>
          <w:sz w:val="24"/>
          <w:szCs w:val="24"/>
          <w:shd w:val="clear" w:color="auto" w:fill="FFFFFF"/>
          <w:lang w:val="fr-CA"/>
        </w:rPr>
        <w:t xml:space="preserve">de </w:t>
      </w:r>
      <w:r w:rsidR="0059516D">
        <w:rPr>
          <w:rFonts w:ascii="Times New Roman" w:hAnsi="Times New Roman" w:cs="Times New Roman"/>
          <w:color w:val="010000"/>
          <w:sz w:val="24"/>
          <w:szCs w:val="24"/>
          <w:shd w:val="clear" w:color="auto" w:fill="FFFFFF"/>
          <w:lang w:val="fr-CA"/>
        </w:rPr>
        <w:t xml:space="preserve">la </w:t>
      </w:r>
      <w:r w:rsidR="00805570">
        <w:rPr>
          <w:rFonts w:ascii="Times New Roman" w:hAnsi="Times New Roman" w:cs="Times New Roman"/>
          <w:color w:val="010000"/>
          <w:sz w:val="24"/>
          <w:szCs w:val="24"/>
          <w:shd w:val="clear" w:color="auto" w:fill="FFFFFF"/>
          <w:lang w:val="fr-CA"/>
        </w:rPr>
        <w:t>réconciliation</w:t>
      </w:r>
      <w:r w:rsidR="0010794F" w:rsidRPr="008432E8">
        <w:rPr>
          <w:rFonts w:ascii="Times New Roman" w:hAnsi="Times New Roman" w:cs="Times New Roman"/>
          <w:color w:val="010000"/>
          <w:sz w:val="24"/>
          <w:szCs w:val="24"/>
          <w:shd w:val="clear" w:color="auto" w:fill="FFFFFF"/>
          <w:lang w:val="fr-CA"/>
        </w:rPr>
        <w:t xml:space="preserve"> (2 Co 5</w:t>
      </w:r>
      <w:r w:rsidR="00805570">
        <w:rPr>
          <w:rFonts w:ascii="Times New Roman" w:hAnsi="Times New Roman" w:cs="Times New Roman"/>
          <w:color w:val="010000"/>
          <w:sz w:val="24"/>
          <w:szCs w:val="24"/>
          <w:shd w:val="clear" w:color="auto" w:fill="FFFFFF"/>
          <w:lang w:val="fr-CA"/>
        </w:rPr>
        <w:t>.</w:t>
      </w:r>
      <w:r w:rsidR="0010794F" w:rsidRPr="008432E8">
        <w:rPr>
          <w:rFonts w:ascii="Times New Roman" w:hAnsi="Times New Roman" w:cs="Times New Roman"/>
          <w:color w:val="010000"/>
          <w:sz w:val="24"/>
          <w:szCs w:val="24"/>
          <w:shd w:val="clear" w:color="auto" w:fill="FFFFFF"/>
          <w:lang w:val="fr-CA"/>
        </w:rPr>
        <w:t>8,</w:t>
      </w:r>
      <w:r w:rsidR="00805570">
        <w:rPr>
          <w:rFonts w:ascii="Times New Roman" w:hAnsi="Times New Roman" w:cs="Times New Roman"/>
          <w:color w:val="010000"/>
          <w:sz w:val="24"/>
          <w:szCs w:val="24"/>
          <w:shd w:val="clear" w:color="auto" w:fill="FFFFFF"/>
          <w:lang w:val="fr-CA"/>
        </w:rPr>
        <w:t xml:space="preserve"> 1</w:t>
      </w:r>
      <w:r w:rsidR="0010794F" w:rsidRPr="008432E8">
        <w:rPr>
          <w:rFonts w:ascii="Times New Roman" w:hAnsi="Times New Roman" w:cs="Times New Roman"/>
          <w:color w:val="010000"/>
          <w:sz w:val="24"/>
          <w:szCs w:val="24"/>
          <w:shd w:val="clear" w:color="auto" w:fill="FFFFFF"/>
          <w:lang w:val="fr-CA"/>
        </w:rPr>
        <w:t xml:space="preserve">9). </w:t>
      </w:r>
      <w:r w:rsidR="00805570">
        <w:rPr>
          <w:rFonts w:ascii="Times New Roman" w:hAnsi="Times New Roman" w:cs="Times New Roman"/>
          <w:color w:val="010000"/>
          <w:sz w:val="24"/>
          <w:szCs w:val="24"/>
          <w:shd w:val="clear" w:color="auto" w:fill="FFFFFF"/>
          <w:lang w:val="fr-CA"/>
        </w:rPr>
        <w:t>Cette dernière est fond</w:t>
      </w:r>
      <w:r w:rsidR="0059516D">
        <w:rPr>
          <w:rFonts w:ascii="Times New Roman" w:hAnsi="Times New Roman" w:cs="Times New Roman"/>
          <w:color w:val="010000"/>
          <w:sz w:val="24"/>
          <w:szCs w:val="24"/>
          <w:shd w:val="clear" w:color="auto" w:fill="FFFFFF"/>
          <w:lang w:val="fr-CA"/>
        </w:rPr>
        <w:t>ée</w:t>
      </w:r>
      <w:r w:rsidR="00805570">
        <w:rPr>
          <w:rFonts w:ascii="Times New Roman" w:hAnsi="Times New Roman" w:cs="Times New Roman"/>
          <w:color w:val="010000"/>
          <w:sz w:val="24"/>
          <w:szCs w:val="24"/>
          <w:shd w:val="clear" w:color="auto" w:fill="FFFFFF"/>
          <w:lang w:val="fr-CA"/>
        </w:rPr>
        <w:t xml:space="preserve"> en premier lieu sur l’action de Dieu, le premier Agent de réconciliation, puis sur l’activité de Dieu dans le Christ, mais pourtant nous ne sommes pas sans importance dans cette activité, puisque « nous sommes ambassadeurs du Christ</w:t>
      </w:r>
      <w:r w:rsidR="00B86BA2">
        <w:rPr>
          <w:rFonts w:ascii="Times New Roman" w:hAnsi="Times New Roman" w:cs="Times New Roman"/>
          <w:color w:val="010000"/>
          <w:sz w:val="24"/>
          <w:szCs w:val="24"/>
          <w:shd w:val="clear" w:color="auto" w:fill="FFFFFF"/>
          <w:lang w:val="fr-CA"/>
        </w:rPr>
        <w:t>.</w:t>
      </w:r>
      <w:r w:rsidR="00805570">
        <w:rPr>
          <w:rFonts w:ascii="Times New Roman" w:hAnsi="Times New Roman" w:cs="Times New Roman"/>
          <w:color w:val="010000"/>
          <w:sz w:val="24"/>
          <w:szCs w:val="24"/>
          <w:shd w:val="clear" w:color="auto" w:fill="FFFFFF"/>
          <w:lang w:val="fr-CA"/>
        </w:rPr>
        <w:t> »</w:t>
      </w:r>
      <w:r w:rsidR="00A13EA4" w:rsidRPr="008432E8">
        <w:rPr>
          <w:rFonts w:ascii="Times New Roman" w:hAnsi="Times New Roman" w:cs="Times New Roman"/>
          <w:color w:val="010000"/>
          <w:sz w:val="24"/>
          <w:szCs w:val="24"/>
          <w:shd w:val="clear" w:color="auto" w:fill="FFFFFF"/>
          <w:lang w:val="fr-CA"/>
        </w:rPr>
        <w:t xml:space="preserve"> (2 Co 5</w:t>
      </w:r>
      <w:r w:rsidR="00DF118D">
        <w:rPr>
          <w:rFonts w:ascii="Times New Roman" w:hAnsi="Times New Roman" w:cs="Times New Roman"/>
          <w:color w:val="010000"/>
          <w:sz w:val="24"/>
          <w:szCs w:val="24"/>
          <w:shd w:val="clear" w:color="auto" w:fill="FFFFFF"/>
          <w:lang w:val="fr-CA"/>
        </w:rPr>
        <w:t>.</w:t>
      </w:r>
      <w:r w:rsidR="00A13EA4" w:rsidRPr="008432E8">
        <w:rPr>
          <w:rFonts w:ascii="Times New Roman" w:hAnsi="Times New Roman" w:cs="Times New Roman"/>
          <w:color w:val="010000"/>
          <w:sz w:val="24"/>
          <w:szCs w:val="24"/>
          <w:shd w:val="clear" w:color="auto" w:fill="FFFFFF"/>
          <w:lang w:val="fr-CA"/>
        </w:rPr>
        <w:t>2</w:t>
      </w:r>
      <w:r w:rsidR="0010794F" w:rsidRPr="008432E8">
        <w:rPr>
          <w:rFonts w:ascii="Times New Roman" w:hAnsi="Times New Roman" w:cs="Times New Roman"/>
          <w:color w:val="010000"/>
          <w:sz w:val="24"/>
          <w:szCs w:val="24"/>
          <w:shd w:val="clear" w:color="auto" w:fill="FFFFFF"/>
          <w:lang w:val="fr-CA"/>
        </w:rPr>
        <w:t xml:space="preserve">0) </w:t>
      </w:r>
      <w:r w:rsidR="00DF118D">
        <w:rPr>
          <w:rFonts w:ascii="Times New Roman" w:hAnsi="Times New Roman" w:cs="Times New Roman"/>
          <w:color w:val="010000"/>
          <w:sz w:val="24"/>
          <w:szCs w:val="24"/>
          <w:shd w:val="clear" w:color="auto" w:fill="FFFFFF"/>
          <w:lang w:val="fr-CA"/>
        </w:rPr>
        <w:t>Cette dernière phrase est une simple locution verbale en grec</w:t>
      </w:r>
      <w:r w:rsidR="00A13EA4" w:rsidRPr="008432E8">
        <w:rPr>
          <w:rFonts w:ascii="Times New Roman" w:hAnsi="Times New Roman" w:cs="Times New Roman"/>
          <w:color w:val="010000"/>
          <w:sz w:val="24"/>
          <w:szCs w:val="24"/>
          <w:shd w:val="clear" w:color="auto" w:fill="FFFFFF"/>
          <w:lang w:val="fr-CA"/>
        </w:rPr>
        <w:t xml:space="preserve"> (</w:t>
      </w:r>
      <w:proofErr w:type="spellStart"/>
      <w:r w:rsidR="00A13EA4" w:rsidRPr="008432E8">
        <w:rPr>
          <w:rFonts w:ascii="Times New Roman" w:hAnsi="Times New Roman" w:cs="Times New Roman"/>
          <w:color w:val="010000"/>
          <w:sz w:val="24"/>
          <w:szCs w:val="24"/>
          <w:shd w:val="clear" w:color="auto" w:fill="FFFFFF"/>
          <w:lang w:val="fr-CA"/>
        </w:rPr>
        <w:t>Ὑπὲρ</w:t>
      </w:r>
      <w:proofErr w:type="spellEnd"/>
      <w:r w:rsidR="00A60D1B">
        <w:rPr>
          <w:rFonts w:ascii="Times New Roman" w:hAnsi="Times New Roman" w:cs="Times New Roman"/>
          <w:color w:val="010000"/>
          <w:sz w:val="24"/>
          <w:szCs w:val="24"/>
          <w:shd w:val="clear" w:color="auto" w:fill="FFFFFF"/>
          <w:lang w:val="fr-CA"/>
        </w:rPr>
        <w:t xml:space="preserve"> </w:t>
      </w:r>
      <w:proofErr w:type="spellStart"/>
      <w:r w:rsidR="00A13EA4" w:rsidRPr="008432E8">
        <w:rPr>
          <w:rFonts w:ascii="Times New Roman" w:hAnsi="Times New Roman" w:cs="Times New Roman"/>
          <w:color w:val="010000"/>
          <w:sz w:val="24"/>
          <w:szCs w:val="24"/>
          <w:shd w:val="clear" w:color="auto" w:fill="FFFFFF"/>
          <w:lang w:val="fr-CA"/>
        </w:rPr>
        <w:t>Χριστοῦοὖν</w:t>
      </w:r>
      <w:proofErr w:type="spellEnd"/>
      <w:r w:rsidR="00A13EA4" w:rsidRPr="008432E8">
        <w:rPr>
          <w:rFonts w:ascii="Times New Roman" w:hAnsi="Times New Roman" w:cs="Times New Roman"/>
          <w:color w:val="010000"/>
          <w:sz w:val="24"/>
          <w:szCs w:val="24"/>
          <w:shd w:val="clear" w:color="auto" w:fill="FFFFFF"/>
          <w:lang w:val="fr-CA"/>
        </w:rPr>
        <w:t xml:space="preserve"> </w:t>
      </w:r>
      <w:proofErr w:type="spellStart"/>
      <w:r w:rsidR="00A13EA4" w:rsidRPr="008432E8">
        <w:rPr>
          <w:rFonts w:ascii="Times New Roman" w:hAnsi="Times New Roman" w:cs="Times New Roman"/>
          <w:color w:val="010000"/>
          <w:sz w:val="24"/>
          <w:szCs w:val="24"/>
          <w:shd w:val="clear" w:color="auto" w:fill="FFFFFF"/>
          <w:lang w:val="fr-CA"/>
        </w:rPr>
        <w:t>πρεσπεύ</w:t>
      </w:r>
      <w:r w:rsidR="0010794F" w:rsidRPr="008432E8">
        <w:rPr>
          <w:rFonts w:ascii="Times New Roman" w:hAnsi="Times New Roman" w:cs="Times New Roman"/>
          <w:color w:val="010000"/>
          <w:sz w:val="24"/>
          <w:szCs w:val="24"/>
          <w:shd w:val="clear" w:color="auto" w:fill="FFFFFF"/>
          <w:lang w:val="fr-CA"/>
        </w:rPr>
        <w:t>ομεν</w:t>
      </w:r>
      <w:proofErr w:type="spellEnd"/>
      <w:r w:rsidR="0010794F" w:rsidRPr="008432E8">
        <w:rPr>
          <w:rFonts w:ascii="Times New Roman" w:hAnsi="Times New Roman" w:cs="Times New Roman"/>
          <w:color w:val="010000"/>
          <w:sz w:val="24"/>
          <w:szCs w:val="24"/>
          <w:shd w:val="clear" w:color="auto" w:fill="FFFFFF"/>
          <w:lang w:val="fr-CA"/>
        </w:rPr>
        <w:t xml:space="preserve">). </w:t>
      </w:r>
      <w:r w:rsidR="00DF118D">
        <w:rPr>
          <w:rFonts w:ascii="Times New Roman" w:hAnsi="Times New Roman" w:cs="Times New Roman"/>
          <w:color w:val="010000"/>
          <w:sz w:val="24"/>
          <w:szCs w:val="24"/>
          <w:shd w:val="clear" w:color="auto" w:fill="FFFFFF"/>
          <w:lang w:val="fr-CA"/>
        </w:rPr>
        <w:t>Le verbe est dérivé du nom « </w:t>
      </w:r>
      <w:proofErr w:type="spellStart"/>
      <w:r w:rsidR="00697971" w:rsidRPr="008432E8">
        <w:rPr>
          <w:rFonts w:ascii="Times New Roman" w:hAnsi="Times New Roman" w:cs="Times New Roman"/>
          <w:color w:val="010000"/>
          <w:sz w:val="24"/>
          <w:szCs w:val="24"/>
          <w:shd w:val="clear" w:color="auto" w:fill="FFFFFF"/>
          <w:lang w:val="fr-CA"/>
        </w:rPr>
        <w:t>presbyter</w:t>
      </w:r>
      <w:proofErr w:type="spellEnd"/>
      <w:r w:rsidR="00DF118D">
        <w:rPr>
          <w:rFonts w:ascii="Times New Roman" w:hAnsi="Times New Roman" w:cs="Times New Roman"/>
          <w:color w:val="010000"/>
          <w:sz w:val="24"/>
          <w:szCs w:val="24"/>
          <w:shd w:val="clear" w:color="auto" w:fill="FFFFFF"/>
          <w:lang w:val="fr-CA"/>
        </w:rPr>
        <w:t> »</w:t>
      </w:r>
      <w:r w:rsidR="00CF721D">
        <w:rPr>
          <w:rFonts w:ascii="Times New Roman" w:hAnsi="Times New Roman" w:cs="Times New Roman"/>
          <w:color w:val="010000"/>
          <w:sz w:val="24"/>
          <w:szCs w:val="24"/>
          <w:shd w:val="clear" w:color="auto" w:fill="FFFFFF"/>
          <w:lang w:val="fr-CA"/>
        </w:rPr>
        <w:t>et présume donc que le ministère comporte une certaine gravit</w:t>
      </w:r>
      <w:r w:rsidR="0059516D">
        <w:rPr>
          <w:rFonts w:ascii="Times New Roman" w:hAnsi="Times New Roman" w:cs="Times New Roman"/>
          <w:color w:val="010000"/>
          <w:sz w:val="24"/>
          <w:szCs w:val="24"/>
          <w:shd w:val="clear" w:color="auto" w:fill="FFFFFF"/>
          <w:lang w:val="fr-CA"/>
        </w:rPr>
        <w:t>é</w:t>
      </w:r>
      <w:r w:rsidR="00CF721D">
        <w:rPr>
          <w:rFonts w:ascii="Times New Roman" w:hAnsi="Times New Roman" w:cs="Times New Roman"/>
          <w:color w:val="010000"/>
          <w:sz w:val="24"/>
          <w:szCs w:val="24"/>
          <w:shd w:val="clear" w:color="auto" w:fill="FFFFFF"/>
          <w:lang w:val="fr-CA"/>
        </w:rPr>
        <w:t>, en vertu de notre expérience du Christ et en lui. Ceux qui s’engagent dans le ministère de la réconciliation en possèdent donc une connaissance intime, en vertu de quoi</w:t>
      </w:r>
      <w:r w:rsidR="0059516D">
        <w:rPr>
          <w:rFonts w:ascii="Times New Roman" w:hAnsi="Times New Roman" w:cs="Times New Roman"/>
          <w:color w:val="010000"/>
          <w:sz w:val="24"/>
          <w:szCs w:val="24"/>
          <w:shd w:val="clear" w:color="auto" w:fill="FFFFFF"/>
          <w:lang w:val="fr-CA"/>
        </w:rPr>
        <w:t xml:space="preserve"> ils</w:t>
      </w:r>
      <w:r w:rsidR="00CF721D">
        <w:rPr>
          <w:rFonts w:ascii="Times New Roman" w:hAnsi="Times New Roman" w:cs="Times New Roman"/>
          <w:color w:val="010000"/>
          <w:sz w:val="24"/>
          <w:szCs w:val="24"/>
          <w:shd w:val="clear" w:color="auto" w:fill="FFFFFF"/>
          <w:lang w:val="fr-CA"/>
        </w:rPr>
        <w:t xml:space="preserve">, y sont </w:t>
      </w:r>
      <w:r w:rsidR="004742AE">
        <w:rPr>
          <w:rFonts w:ascii="Times New Roman" w:hAnsi="Times New Roman" w:cs="Times New Roman"/>
          <w:color w:val="010000"/>
          <w:sz w:val="24"/>
          <w:szCs w:val="24"/>
          <w:shd w:val="clear" w:color="auto" w:fill="FFFFFF"/>
          <w:lang w:val="fr-CA"/>
        </w:rPr>
        <w:t>poussés, en dépit de</w:t>
      </w:r>
      <w:r w:rsidR="000D6E99">
        <w:rPr>
          <w:rFonts w:ascii="Times New Roman" w:hAnsi="Times New Roman" w:cs="Times New Roman"/>
          <w:color w:val="010000"/>
          <w:sz w:val="24"/>
          <w:szCs w:val="24"/>
          <w:shd w:val="clear" w:color="auto" w:fill="FFFFFF"/>
          <w:lang w:val="fr-CA"/>
        </w:rPr>
        <w:t>s</w:t>
      </w:r>
      <w:r w:rsidR="004742AE">
        <w:rPr>
          <w:rFonts w:ascii="Times New Roman" w:hAnsi="Times New Roman" w:cs="Times New Roman"/>
          <w:color w:val="010000"/>
          <w:sz w:val="24"/>
          <w:szCs w:val="24"/>
          <w:shd w:val="clear" w:color="auto" w:fill="FFFFFF"/>
          <w:lang w:val="fr-CA"/>
        </w:rPr>
        <w:t xml:space="preserve"> forces contraires</w:t>
      </w:r>
      <w:r w:rsidR="00697971" w:rsidRPr="008432E8">
        <w:rPr>
          <w:rFonts w:ascii="Times New Roman" w:hAnsi="Times New Roman" w:cs="Times New Roman"/>
          <w:color w:val="010000"/>
          <w:sz w:val="24"/>
          <w:szCs w:val="24"/>
          <w:shd w:val="clear" w:color="auto" w:fill="FFFFFF"/>
          <w:lang w:val="fr-CA"/>
        </w:rPr>
        <w:t>.</w:t>
      </w:r>
    </w:p>
    <w:p w:rsidR="00697971" w:rsidRPr="008432E8" w:rsidRDefault="00697971">
      <w:pPr>
        <w:rPr>
          <w:rFonts w:ascii="Times New Roman" w:hAnsi="Times New Roman" w:cs="Times New Roman"/>
          <w:b/>
          <w:i/>
          <w:color w:val="010000"/>
          <w:sz w:val="24"/>
          <w:szCs w:val="24"/>
          <w:shd w:val="clear" w:color="auto" w:fill="FFFFFF"/>
          <w:lang w:val="fr-CA"/>
        </w:rPr>
      </w:pPr>
      <w:r w:rsidRPr="008432E8">
        <w:rPr>
          <w:rFonts w:ascii="Times New Roman" w:hAnsi="Times New Roman" w:cs="Times New Roman"/>
          <w:b/>
          <w:i/>
          <w:color w:val="010000"/>
          <w:sz w:val="24"/>
          <w:szCs w:val="24"/>
          <w:shd w:val="clear" w:color="auto" w:fill="FFFFFF"/>
          <w:lang w:val="fr-CA"/>
        </w:rPr>
        <w:t>Context</w:t>
      </w:r>
      <w:r w:rsidR="00CF721D">
        <w:rPr>
          <w:rFonts w:ascii="Times New Roman" w:hAnsi="Times New Roman" w:cs="Times New Roman"/>
          <w:b/>
          <w:i/>
          <w:color w:val="010000"/>
          <w:sz w:val="24"/>
          <w:szCs w:val="24"/>
          <w:shd w:val="clear" w:color="auto" w:fill="FFFFFF"/>
          <w:lang w:val="fr-CA"/>
        </w:rPr>
        <w:t>e</w:t>
      </w:r>
    </w:p>
    <w:p w:rsidR="00863168" w:rsidRPr="008432E8" w:rsidRDefault="00CF721D" w:rsidP="000241C4">
      <w:pPr>
        <w:rPr>
          <w:rFonts w:ascii="Times New Roman" w:hAnsi="Times New Roman" w:cs="Times New Roman"/>
          <w:color w:val="010000"/>
          <w:sz w:val="24"/>
          <w:szCs w:val="24"/>
          <w:shd w:val="clear" w:color="auto" w:fill="FFFFFF"/>
          <w:lang w:val="fr-CA"/>
        </w:rPr>
      </w:pPr>
      <w:r>
        <w:rPr>
          <w:rFonts w:ascii="Times New Roman" w:hAnsi="Times New Roman" w:cs="Times New Roman"/>
          <w:color w:val="010000"/>
          <w:sz w:val="24"/>
          <w:szCs w:val="24"/>
          <w:shd w:val="clear" w:color="auto" w:fill="FFFFFF"/>
          <w:lang w:val="fr-CA"/>
        </w:rPr>
        <w:t xml:space="preserve">Les lecteurs canadiens de ce texte axé sur la réconciliation ne peuvent s’empêcher </w:t>
      </w:r>
      <w:r w:rsidR="000D6E99">
        <w:rPr>
          <w:rFonts w:ascii="Times New Roman" w:hAnsi="Times New Roman" w:cs="Times New Roman"/>
          <w:color w:val="010000"/>
          <w:sz w:val="24"/>
          <w:szCs w:val="24"/>
          <w:shd w:val="clear" w:color="auto" w:fill="FFFFFF"/>
          <w:lang w:val="fr-CA"/>
        </w:rPr>
        <w:t xml:space="preserve">de penser </w:t>
      </w:r>
      <w:r>
        <w:rPr>
          <w:rFonts w:ascii="Times New Roman" w:hAnsi="Times New Roman" w:cs="Times New Roman"/>
          <w:color w:val="010000"/>
          <w:sz w:val="24"/>
          <w:szCs w:val="24"/>
          <w:shd w:val="clear" w:color="auto" w:fill="FFFFFF"/>
          <w:lang w:val="fr-CA"/>
        </w:rPr>
        <w:t>à la Commission Vérité et Réconciliation</w:t>
      </w:r>
      <w:r w:rsidR="00A92BD6">
        <w:rPr>
          <w:rFonts w:ascii="Times New Roman" w:hAnsi="Times New Roman" w:cs="Times New Roman"/>
          <w:color w:val="010000"/>
          <w:sz w:val="24"/>
          <w:szCs w:val="24"/>
          <w:shd w:val="clear" w:color="auto" w:fill="FFFFFF"/>
          <w:lang w:val="fr-CA"/>
        </w:rPr>
        <w:t>, qui a récemment complété ce</w:t>
      </w:r>
      <w:r w:rsidR="00EB3623">
        <w:rPr>
          <w:rFonts w:ascii="Times New Roman" w:hAnsi="Times New Roman" w:cs="Times New Roman"/>
          <w:color w:val="010000"/>
          <w:sz w:val="24"/>
          <w:szCs w:val="24"/>
          <w:shd w:val="clear" w:color="auto" w:fill="FFFFFF"/>
          <w:lang w:val="fr-CA"/>
        </w:rPr>
        <w:t xml:space="preserve"> travail et préparé une liste de 94 recommandations </w:t>
      </w:r>
      <w:r w:rsidR="000D6E99">
        <w:rPr>
          <w:rFonts w:ascii="Times New Roman" w:hAnsi="Times New Roman" w:cs="Times New Roman"/>
          <w:color w:val="010000"/>
          <w:sz w:val="24"/>
          <w:szCs w:val="24"/>
          <w:shd w:val="clear" w:color="auto" w:fill="FFFFFF"/>
          <w:lang w:val="fr-CA"/>
        </w:rPr>
        <w:t>pour</w:t>
      </w:r>
      <w:r w:rsidR="00A60D1B">
        <w:rPr>
          <w:rFonts w:ascii="Times New Roman" w:hAnsi="Times New Roman" w:cs="Times New Roman"/>
          <w:color w:val="010000"/>
          <w:sz w:val="24"/>
          <w:szCs w:val="24"/>
          <w:shd w:val="clear" w:color="auto" w:fill="FFFFFF"/>
          <w:lang w:val="fr-CA"/>
        </w:rPr>
        <w:t xml:space="preserve"> </w:t>
      </w:r>
      <w:r w:rsidR="000D6E99">
        <w:rPr>
          <w:rFonts w:ascii="Times New Roman" w:hAnsi="Times New Roman" w:cs="Times New Roman"/>
          <w:color w:val="010000"/>
          <w:sz w:val="24"/>
          <w:szCs w:val="24"/>
          <w:shd w:val="clear" w:color="auto" w:fill="FFFFFF"/>
          <w:lang w:val="fr-CA"/>
        </w:rPr>
        <w:t>le</w:t>
      </w:r>
      <w:r w:rsidR="00EB3623">
        <w:rPr>
          <w:rFonts w:ascii="Times New Roman" w:hAnsi="Times New Roman" w:cs="Times New Roman"/>
          <w:color w:val="010000"/>
          <w:sz w:val="24"/>
          <w:szCs w:val="24"/>
          <w:shd w:val="clear" w:color="auto" w:fill="FFFFFF"/>
          <w:lang w:val="fr-CA"/>
        </w:rPr>
        <w:t xml:space="preserve"> travail visant à établir de justes relations entre les peuples colonisateurs et autochtones du Canada</w:t>
      </w:r>
      <w:r w:rsidR="0010794F" w:rsidRPr="008432E8">
        <w:rPr>
          <w:rFonts w:ascii="Times New Roman" w:hAnsi="Times New Roman" w:cs="Times New Roman"/>
          <w:color w:val="010000"/>
          <w:sz w:val="24"/>
          <w:szCs w:val="24"/>
          <w:shd w:val="clear" w:color="auto" w:fill="FFFFFF"/>
          <w:lang w:val="fr-CA"/>
        </w:rPr>
        <w:t xml:space="preserve">. </w:t>
      </w:r>
      <w:r w:rsidR="00EB3623">
        <w:rPr>
          <w:rFonts w:ascii="Times New Roman" w:hAnsi="Times New Roman" w:cs="Times New Roman"/>
          <w:color w:val="010000"/>
          <w:sz w:val="24"/>
          <w:szCs w:val="24"/>
          <w:shd w:val="clear" w:color="auto" w:fill="FFFFFF"/>
          <w:lang w:val="fr-CA"/>
        </w:rPr>
        <w:t>Les gens se rappelleront la TRC antérieure de l’Afrique du Sud, de même que l’usage contemporain de ce mot en politique, au sein de la famille et de l’Église, etc.</w:t>
      </w:r>
      <w:r w:rsidR="00A60D1B">
        <w:rPr>
          <w:rFonts w:ascii="Times New Roman" w:hAnsi="Times New Roman" w:cs="Times New Roman"/>
          <w:color w:val="010000"/>
          <w:sz w:val="24"/>
          <w:szCs w:val="24"/>
          <w:shd w:val="clear" w:color="auto" w:fill="FFFFFF"/>
          <w:lang w:val="fr-CA"/>
        </w:rPr>
        <w:t xml:space="preserve"> </w:t>
      </w:r>
      <w:r w:rsidR="00EB3623">
        <w:rPr>
          <w:rFonts w:ascii="Times New Roman" w:hAnsi="Times New Roman" w:cs="Times New Roman"/>
          <w:color w:val="010000"/>
          <w:sz w:val="24"/>
          <w:szCs w:val="24"/>
          <w:shd w:val="clear" w:color="auto" w:fill="FFFFFF"/>
          <w:lang w:val="fr-CA"/>
        </w:rPr>
        <w:t xml:space="preserve">Durant la Semaine de prière pour l’unité </w:t>
      </w:r>
      <w:r w:rsidR="006E270F">
        <w:rPr>
          <w:rFonts w:ascii="Times New Roman" w:hAnsi="Times New Roman" w:cs="Times New Roman"/>
          <w:color w:val="010000"/>
          <w:sz w:val="24"/>
          <w:szCs w:val="24"/>
          <w:shd w:val="clear" w:color="auto" w:fill="FFFFFF"/>
          <w:lang w:val="fr-CA"/>
        </w:rPr>
        <w:t>chrétienne</w:t>
      </w:r>
      <w:r w:rsidR="00EB3623">
        <w:rPr>
          <w:rFonts w:ascii="Times New Roman" w:hAnsi="Times New Roman" w:cs="Times New Roman"/>
          <w:color w:val="010000"/>
          <w:sz w:val="24"/>
          <w:szCs w:val="24"/>
          <w:shd w:val="clear" w:color="auto" w:fill="FFFFFF"/>
          <w:lang w:val="fr-CA"/>
        </w:rPr>
        <w:t xml:space="preserve"> dans le contexte canadien, </w:t>
      </w:r>
      <w:r w:rsidR="006E270F">
        <w:rPr>
          <w:rFonts w:ascii="Times New Roman" w:hAnsi="Times New Roman" w:cs="Times New Roman"/>
          <w:color w:val="010000"/>
          <w:sz w:val="24"/>
          <w:szCs w:val="24"/>
          <w:shd w:val="clear" w:color="auto" w:fill="FFFFFF"/>
          <w:lang w:val="fr-CA"/>
        </w:rPr>
        <w:t>le traitement par</w:t>
      </w:r>
      <w:r w:rsidR="00697971" w:rsidRPr="008432E8">
        <w:rPr>
          <w:rFonts w:ascii="Times New Roman" w:hAnsi="Times New Roman" w:cs="Times New Roman"/>
          <w:color w:val="010000"/>
          <w:sz w:val="24"/>
          <w:szCs w:val="24"/>
          <w:shd w:val="clear" w:color="auto" w:fill="FFFFFF"/>
          <w:lang w:val="fr-CA"/>
        </w:rPr>
        <w:t xml:space="preserve"> Paul </w:t>
      </w:r>
      <w:r w:rsidR="00EB3623">
        <w:rPr>
          <w:rFonts w:ascii="Times New Roman" w:hAnsi="Times New Roman" w:cs="Times New Roman"/>
          <w:color w:val="010000"/>
          <w:sz w:val="24"/>
          <w:szCs w:val="24"/>
          <w:shd w:val="clear" w:color="auto" w:fill="FFFFFF"/>
          <w:lang w:val="fr-CA"/>
        </w:rPr>
        <w:t xml:space="preserve">de </w:t>
      </w:r>
      <w:r w:rsidR="006E270F">
        <w:rPr>
          <w:rFonts w:ascii="Times New Roman" w:hAnsi="Times New Roman" w:cs="Times New Roman"/>
          <w:color w:val="010000"/>
          <w:sz w:val="24"/>
          <w:szCs w:val="24"/>
          <w:shd w:val="clear" w:color="auto" w:fill="FFFFFF"/>
          <w:lang w:val="fr-CA"/>
        </w:rPr>
        <w:t>l</w:t>
      </w:r>
      <w:r w:rsidR="00EB3623">
        <w:rPr>
          <w:rFonts w:ascii="Times New Roman" w:hAnsi="Times New Roman" w:cs="Times New Roman"/>
          <w:color w:val="010000"/>
          <w:sz w:val="24"/>
          <w:szCs w:val="24"/>
          <w:shd w:val="clear" w:color="auto" w:fill="FFFFFF"/>
          <w:lang w:val="fr-CA"/>
        </w:rPr>
        <w:t xml:space="preserve">a réconciliation </w:t>
      </w:r>
      <w:r w:rsidR="00E312B2">
        <w:rPr>
          <w:rFonts w:ascii="Times New Roman" w:hAnsi="Times New Roman" w:cs="Times New Roman"/>
          <w:color w:val="010000"/>
          <w:sz w:val="24"/>
          <w:szCs w:val="24"/>
          <w:shd w:val="clear" w:color="auto" w:fill="FFFFFF"/>
          <w:lang w:val="fr-CA"/>
        </w:rPr>
        <w:t>et les usages contemporains de ce mot ancien peuvent nous instruire mutuellement dans nos réflexions sur ce que signifie être des communautés de réconciliation en ce 500</w:t>
      </w:r>
      <w:r w:rsidR="00E312B2" w:rsidRPr="00E312B2">
        <w:rPr>
          <w:rFonts w:ascii="Times New Roman" w:hAnsi="Times New Roman" w:cs="Times New Roman"/>
          <w:color w:val="010000"/>
          <w:sz w:val="24"/>
          <w:szCs w:val="24"/>
          <w:shd w:val="clear" w:color="auto" w:fill="FFFFFF"/>
          <w:vertAlign w:val="superscript"/>
          <w:lang w:val="fr-CA"/>
        </w:rPr>
        <w:t>e</w:t>
      </w:r>
      <w:r w:rsidR="00E312B2">
        <w:rPr>
          <w:rFonts w:ascii="Times New Roman" w:hAnsi="Times New Roman" w:cs="Times New Roman"/>
          <w:color w:val="010000"/>
          <w:sz w:val="24"/>
          <w:szCs w:val="24"/>
          <w:shd w:val="clear" w:color="auto" w:fill="FFFFFF"/>
          <w:lang w:val="fr-CA"/>
        </w:rPr>
        <w:t xml:space="preserve"> anniversaire de la Réforme. Le phénomène de la Réforme et les travaux œcuméniques actuels peuvent gagner à être </w:t>
      </w:r>
      <w:r w:rsidR="00744496">
        <w:rPr>
          <w:rFonts w:ascii="Times New Roman" w:hAnsi="Times New Roman" w:cs="Times New Roman"/>
          <w:color w:val="010000"/>
          <w:sz w:val="24"/>
          <w:szCs w:val="24"/>
          <w:shd w:val="clear" w:color="auto" w:fill="FFFFFF"/>
          <w:lang w:val="fr-CA"/>
        </w:rPr>
        <w:t>éclairés</w:t>
      </w:r>
      <w:r w:rsidR="00E312B2">
        <w:rPr>
          <w:rFonts w:ascii="Times New Roman" w:hAnsi="Times New Roman" w:cs="Times New Roman"/>
          <w:color w:val="010000"/>
          <w:sz w:val="24"/>
          <w:szCs w:val="24"/>
          <w:shd w:val="clear" w:color="auto" w:fill="FFFFFF"/>
          <w:lang w:val="fr-CA"/>
        </w:rPr>
        <w:t xml:space="preserve"> par le texte de Paul et par les divers</w:t>
      </w:r>
      <w:r w:rsidR="00744496">
        <w:rPr>
          <w:rFonts w:ascii="Times New Roman" w:hAnsi="Times New Roman" w:cs="Times New Roman"/>
          <w:color w:val="010000"/>
          <w:sz w:val="24"/>
          <w:szCs w:val="24"/>
          <w:shd w:val="clear" w:color="auto" w:fill="FFFFFF"/>
          <w:lang w:val="fr-CA"/>
        </w:rPr>
        <w:t>es formes</w:t>
      </w:r>
      <w:r w:rsidR="00E312B2">
        <w:rPr>
          <w:rFonts w:ascii="Times New Roman" w:hAnsi="Times New Roman" w:cs="Times New Roman"/>
          <w:color w:val="010000"/>
          <w:sz w:val="24"/>
          <w:szCs w:val="24"/>
          <w:shd w:val="clear" w:color="auto" w:fill="FFFFFF"/>
          <w:lang w:val="fr-CA"/>
        </w:rPr>
        <w:t xml:space="preserve"> de réconciliation que nous vivons dans l’Église </w:t>
      </w:r>
      <w:r w:rsidR="00744496">
        <w:rPr>
          <w:rFonts w:ascii="Times New Roman" w:hAnsi="Times New Roman" w:cs="Times New Roman"/>
          <w:color w:val="010000"/>
          <w:sz w:val="24"/>
          <w:szCs w:val="24"/>
          <w:shd w:val="clear" w:color="auto" w:fill="FFFFFF"/>
          <w:lang w:val="fr-CA"/>
        </w:rPr>
        <w:t>et par-delà elle</w:t>
      </w:r>
      <w:r w:rsidR="003316CA" w:rsidRPr="008432E8">
        <w:rPr>
          <w:rFonts w:ascii="Times New Roman" w:hAnsi="Times New Roman" w:cs="Times New Roman"/>
          <w:color w:val="010000"/>
          <w:sz w:val="24"/>
          <w:szCs w:val="24"/>
          <w:shd w:val="clear" w:color="auto" w:fill="FFFFFF"/>
          <w:lang w:val="fr-CA"/>
        </w:rPr>
        <w:t xml:space="preserve">. </w:t>
      </w:r>
    </w:p>
    <w:p w:rsidR="003316CA" w:rsidRPr="008432E8" w:rsidRDefault="00E312B2" w:rsidP="00DC1460">
      <w:pPr>
        <w:rPr>
          <w:rFonts w:ascii="Times New Roman" w:hAnsi="Times New Roman" w:cs="Times New Roman"/>
          <w:color w:val="010000"/>
          <w:sz w:val="24"/>
          <w:szCs w:val="24"/>
          <w:shd w:val="clear" w:color="auto" w:fill="FFFFFF"/>
          <w:lang w:val="fr-CA"/>
        </w:rPr>
      </w:pPr>
      <w:r>
        <w:rPr>
          <w:rFonts w:ascii="Times New Roman" w:hAnsi="Times New Roman" w:cs="Times New Roman"/>
          <w:color w:val="010000"/>
          <w:sz w:val="24"/>
          <w:szCs w:val="24"/>
          <w:shd w:val="clear" w:color="auto" w:fill="FFFFFF"/>
          <w:lang w:val="fr-CA"/>
        </w:rPr>
        <w:t>Il persiste, à la lecture de 2 Co 5.14-20, une dure vérité selon laquelle une nouvelle création est fracturée à la fois par l’injustice subie par beaucoup</w:t>
      </w:r>
      <w:r w:rsidR="00744496">
        <w:rPr>
          <w:rFonts w:ascii="Times New Roman" w:hAnsi="Times New Roman" w:cs="Times New Roman"/>
          <w:color w:val="010000"/>
          <w:sz w:val="24"/>
          <w:szCs w:val="24"/>
          <w:shd w:val="clear" w:color="auto" w:fill="FFFFFF"/>
          <w:lang w:val="fr-CA"/>
        </w:rPr>
        <w:t xml:space="preserve"> de personnes</w:t>
      </w:r>
      <w:r w:rsidR="00A60D1B">
        <w:rPr>
          <w:rFonts w:ascii="Times New Roman" w:hAnsi="Times New Roman" w:cs="Times New Roman"/>
          <w:color w:val="010000"/>
          <w:sz w:val="24"/>
          <w:szCs w:val="24"/>
          <w:shd w:val="clear" w:color="auto" w:fill="FFFFFF"/>
          <w:lang w:val="fr-CA"/>
        </w:rPr>
        <w:t xml:space="preserve"> </w:t>
      </w:r>
      <w:r w:rsidR="00744496">
        <w:rPr>
          <w:rFonts w:ascii="Times New Roman" w:hAnsi="Times New Roman" w:cs="Times New Roman"/>
          <w:color w:val="010000"/>
          <w:sz w:val="24"/>
          <w:szCs w:val="24"/>
          <w:shd w:val="clear" w:color="auto" w:fill="FFFFFF"/>
          <w:lang w:val="fr-CA"/>
        </w:rPr>
        <w:t>à la demande</w:t>
      </w:r>
      <w:r>
        <w:rPr>
          <w:rFonts w:ascii="Times New Roman" w:hAnsi="Times New Roman" w:cs="Times New Roman"/>
          <w:color w:val="010000"/>
          <w:sz w:val="24"/>
          <w:szCs w:val="24"/>
          <w:shd w:val="clear" w:color="auto" w:fill="FFFFFF"/>
          <w:lang w:val="fr-CA"/>
        </w:rPr>
        <w:t xml:space="preserve"> de l’Ég</w:t>
      </w:r>
      <w:r w:rsidR="00F97102">
        <w:rPr>
          <w:rFonts w:ascii="Times New Roman" w:hAnsi="Times New Roman" w:cs="Times New Roman"/>
          <w:color w:val="010000"/>
          <w:sz w:val="24"/>
          <w:szCs w:val="24"/>
          <w:shd w:val="clear" w:color="auto" w:fill="FFFFFF"/>
          <w:lang w:val="fr-CA"/>
        </w:rPr>
        <w:t>l</w:t>
      </w:r>
      <w:r>
        <w:rPr>
          <w:rFonts w:ascii="Times New Roman" w:hAnsi="Times New Roman" w:cs="Times New Roman"/>
          <w:color w:val="010000"/>
          <w:sz w:val="24"/>
          <w:szCs w:val="24"/>
          <w:shd w:val="clear" w:color="auto" w:fill="FFFFFF"/>
          <w:lang w:val="fr-CA"/>
        </w:rPr>
        <w:t>ise et par les divisions in</w:t>
      </w:r>
      <w:r w:rsidR="00744496">
        <w:rPr>
          <w:rFonts w:ascii="Times New Roman" w:hAnsi="Times New Roman" w:cs="Times New Roman"/>
          <w:color w:val="010000"/>
          <w:sz w:val="24"/>
          <w:szCs w:val="24"/>
          <w:shd w:val="clear" w:color="auto" w:fill="FFFFFF"/>
          <w:lang w:val="fr-CA"/>
        </w:rPr>
        <w:t>extric</w:t>
      </w:r>
      <w:r>
        <w:rPr>
          <w:rFonts w:ascii="Times New Roman" w:hAnsi="Times New Roman" w:cs="Times New Roman"/>
          <w:color w:val="010000"/>
          <w:sz w:val="24"/>
          <w:szCs w:val="24"/>
          <w:shd w:val="clear" w:color="auto" w:fill="FFFFFF"/>
          <w:lang w:val="fr-CA"/>
        </w:rPr>
        <w:t>ab</w:t>
      </w:r>
      <w:r w:rsidR="00744496">
        <w:rPr>
          <w:rFonts w:ascii="Times New Roman" w:hAnsi="Times New Roman" w:cs="Times New Roman"/>
          <w:color w:val="010000"/>
          <w:sz w:val="24"/>
          <w:szCs w:val="24"/>
          <w:shd w:val="clear" w:color="auto" w:fill="FFFFFF"/>
          <w:lang w:val="fr-CA"/>
        </w:rPr>
        <w:t>l</w:t>
      </w:r>
      <w:r>
        <w:rPr>
          <w:rFonts w:ascii="Times New Roman" w:hAnsi="Times New Roman" w:cs="Times New Roman"/>
          <w:color w:val="010000"/>
          <w:sz w:val="24"/>
          <w:szCs w:val="24"/>
          <w:shd w:val="clear" w:color="auto" w:fill="FFFFFF"/>
          <w:lang w:val="fr-CA"/>
        </w:rPr>
        <w:t>e</w:t>
      </w:r>
      <w:r w:rsidR="00744496">
        <w:rPr>
          <w:rFonts w:ascii="Times New Roman" w:hAnsi="Times New Roman" w:cs="Times New Roman"/>
          <w:color w:val="010000"/>
          <w:sz w:val="24"/>
          <w:szCs w:val="24"/>
          <w:shd w:val="clear" w:color="auto" w:fill="FFFFFF"/>
          <w:lang w:val="fr-CA"/>
        </w:rPr>
        <w:t>s</w:t>
      </w:r>
      <w:r>
        <w:rPr>
          <w:rFonts w:ascii="Times New Roman" w:hAnsi="Times New Roman" w:cs="Times New Roman"/>
          <w:color w:val="010000"/>
          <w:sz w:val="24"/>
          <w:szCs w:val="24"/>
          <w:shd w:val="clear" w:color="auto" w:fill="FFFFFF"/>
          <w:lang w:val="fr-CA"/>
        </w:rPr>
        <w:t xml:space="preserve"> entre les communautés chrétiennes</w:t>
      </w:r>
      <w:r w:rsidR="00F97102">
        <w:rPr>
          <w:rFonts w:ascii="Times New Roman" w:hAnsi="Times New Roman" w:cs="Times New Roman"/>
          <w:color w:val="010000"/>
          <w:sz w:val="24"/>
          <w:szCs w:val="24"/>
          <w:shd w:val="clear" w:color="auto" w:fill="FFFFFF"/>
          <w:lang w:val="fr-CA"/>
        </w:rPr>
        <w:t xml:space="preserve"> qui persistent encore de nos jours</w:t>
      </w:r>
      <w:r w:rsidR="0010794F" w:rsidRPr="008432E8">
        <w:rPr>
          <w:rFonts w:ascii="Times New Roman" w:hAnsi="Times New Roman" w:cs="Times New Roman"/>
          <w:color w:val="010000"/>
          <w:sz w:val="24"/>
          <w:szCs w:val="24"/>
          <w:shd w:val="clear" w:color="auto" w:fill="FFFFFF"/>
          <w:lang w:val="fr-CA"/>
        </w:rPr>
        <w:t xml:space="preserve">. </w:t>
      </w:r>
      <w:r w:rsidR="00F97102">
        <w:rPr>
          <w:rFonts w:ascii="Times New Roman" w:hAnsi="Times New Roman" w:cs="Times New Roman"/>
          <w:color w:val="010000"/>
          <w:sz w:val="24"/>
          <w:szCs w:val="24"/>
          <w:shd w:val="clear" w:color="auto" w:fill="FFFFFF"/>
          <w:lang w:val="fr-CA"/>
        </w:rPr>
        <w:t xml:space="preserve">Ces deux phénomènes ne sont sûrement pas </w:t>
      </w:r>
      <w:r w:rsidR="00744496">
        <w:rPr>
          <w:rFonts w:ascii="Times New Roman" w:hAnsi="Times New Roman" w:cs="Times New Roman"/>
          <w:color w:val="010000"/>
          <w:sz w:val="24"/>
          <w:szCs w:val="24"/>
          <w:shd w:val="clear" w:color="auto" w:fill="FFFFFF"/>
          <w:lang w:val="fr-CA"/>
        </w:rPr>
        <w:t>indépendants</w:t>
      </w:r>
      <w:r w:rsidR="00F97102">
        <w:rPr>
          <w:rFonts w:ascii="Times New Roman" w:hAnsi="Times New Roman" w:cs="Times New Roman"/>
          <w:color w:val="010000"/>
          <w:sz w:val="24"/>
          <w:szCs w:val="24"/>
          <w:shd w:val="clear" w:color="auto" w:fill="FFFFFF"/>
          <w:lang w:val="fr-CA"/>
        </w:rPr>
        <w:t>; il nous faut sûrement entendre l’appel final de Paul du texte à l’étude </w:t>
      </w:r>
      <w:proofErr w:type="gramStart"/>
      <w:r w:rsidR="00F97102">
        <w:rPr>
          <w:rFonts w:ascii="Times New Roman" w:hAnsi="Times New Roman" w:cs="Times New Roman"/>
          <w:color w:val="010000"/>
          <w:sz w:val="24"/>
          <w:szCs w:val="24"/>
          <w:shd w:val="clear" w:color="auto" w:fill="FFFFFF"/>
          <w:lang w:val="fr-CA"/>
        </w:rPr>
        <w:t>:«</w:t>
      </w:r>
      <w:proofErr w:type="gramEnd"/>
      <w:r w:rsidR="00F97102">
        <w:rPr>
          <w:rFonts w:ascii="Times New Roman" w:hAnsi="Times New Roman" w:cs="Times New Roman"/>
          <w:color w:val="010000"/>
          <w:sz w:val="24"/>
          <w:szCs w:val="24"/>
          <w:shd w:val="clear" w:color="auto" w:fill="FFFFFF"/>
          <w:lang w:val="fr-CA"/>
        </w:rPr>
        <w:t> Au nom du Christ, nous vous en supplions, laissez-vous réconcilier avec Dieu. »</w:t>
      </w:r>
      <w:r w:rsidR="0010794F" w:rsidRPr="008432E8">
        <w:rPr>
          <w:rFonts w:ascii="Times New Roman" w:hAnsi="Times New Roman" w:cs="Times New Roman"/>
          <w:color w:val="010000"/>
          <w:sz w:val="24"/>
          <w:szCs w:val="24"/>
          <w:shd w:val="clear" w:color="auto" w:fill="FFFFFF"/>
          <w:lang w:val="fr-CA"/>
        </w:rPr>
        <w:t xml:space="preserve"> (2 Co 5</w:t>
      </w:r>
      <w:r w:rsidR="00BA58B1">
        <w:rPr>
          <w:rFonts w:ascii="Times New Roman" w:hAnsi="Times New Roman" w:cs="Times New Roman"/>
          <w:color w:val="010000"/>
          <w:sz w:val="24"/>
          <w:szCs w:val="24"/>
          <w:shd w:val="clear" w:color="auto" w:fill="FFFFFF"/>
          <w:lang w:val="fr-CA"/>
        </w:rPr>
        <w:t>.</w:t>
      </w:r>
      <w:r w:rsidR="0010794F" w:rsidRPr="008432E8">
        <w:rPr>
          <w:rFonts w:ascii="Times New Roman" w:hAnsi="Times New Roman" w:cs="Times New Roman"/>
          <w:color w:val="010000"/>
          <w:sz w:val="24"/>
          <w:szCs w:val="24"/>
          <w:shd w:val="clear" w:color="auto" w:fill="FFFFFF"/>
          <w:lang w:val="fr-CA"/>
        </w:rPr>
        <w:t xml:space="preserve">20) </w:t>
      </w:r>
      <w:r w:rsidR="00F97102">
        <w:rPr>
          <w:rFonts w:ascii="Times New Roman" w:hAnsi="Times New Roman" w:cs="Times New Roman"/>
          <w:color w:val="010000"/>
          <w:sz w:val="24"/>
          <w:szCs w:val="24"/>
          <w:shd w:val="clear" w:color="auto" w:fill="FFFFFF"/>
          <w:lang w:val="fr-CA"/>
        </w:rPr>
        <w:t>Il ne saurait y avoir de réconciliation sans paix, ni de paix sans justice</w:t>
      </w:r>
      <w:r w:rsidR="003316CA" w:rsidRPr="008432E8">
        <w:rPr>
          <w:rFonts w:ascii="Times New Roman" w:hAnsi="Times New Roman" w:cs="Times New Roman"/>
          <w:color w:val="010000"/>
          <w:sz w:val="24"/>
          <w:szCs w:val="24"/>
          <w:shd w:val="clear" w:color="auto" w:fill="FFFFFF"/>
          <w:lang w:val="fr-CA"/>
        </w:rPr>
        <w:t xml:space="preserve">, </w:t>
      </w:r>
      <w:r w:rsidR="00F97102">
        <w:rPr>
          <w:rFonts w:ascii="Times New Roman" w:hAnsi="Times New Roman" w:cs="Times New Roman"/>
          <w:color w:val="010000"/>
          <w:sz w:val="24"/>
          <w:szCs w:val="24"/>
          <w:shd w:val="clear" w:color="auto" w:fill="FFFFFF"/>
          <w:lang w:val="fr-CA"/>
        </w:rPr>
        <w:t xml:space="preserve">mais nous </w:t>
      </w:r>
      <w:r w:rsidR="00BA58B1">
        <w:rPr>
          <w:rFonts w:ascii="Times New Roman" w:hAnsi="Times New Roman" w:cs="Times New Roman"/>
          <w:color w:val="010000"/>
          <w:sz w:val="24"/>
          <w:szCs w:val="24"/>
          <w:shd w:val="clear" w:color="auto" w:fill="FFFFFF"/>
          <w:lang w:val="fr-CA"/>
        </w:rPr>
        <w:t>apprenons</w:t>
      </w:r>
      <w:r w:rsidR="00F97102">
        <w:rPr>
          <w:rFonts w:ascii="Times New Roman" w:hAnsi="Times New Roman" w:cs="Times New Roman"/>
          <w:color w:val="010000"/>
          <w:sz w:val="24"/>
          <w:szCs w:val="24"/>
          <w:shd w:val="clear" w:color="auto" w:fill="FFFFFF"/>
          <w:lang w:val="fr-CA"/>
        </w:rPr>
        <w:t xml:space="preserve"> de bonnes nouvelles de saint Thomas d’Aquin qui, en commentant ce texte, nous rappelle que « le Christ est la justice même. »</w:t>
      </w:r>
      <w:r w:rsidR="00F7688A">
        <w:rPr>
          <w:rFonts w:ascii="Times New Roman" w:hAnsi="Times New Roman" w:cs="Times New Roman"/>
          <w:color w:val="010000"/>
          <w:sz w:val="24"/>
          <w:szCs w:val="24"/>
          <w:shd w:val="clear" w:color="auto" w:fill="FFFFFF"/>
          <w:lang w:val="fr-CA"/>
        </w:rPr>
        <w:t>Donc, non seulement les</w:t>
      </w:r>
      <w:r w:rsidR="00F97102">
        <w:rPr>
          <w:rFonts w:ascii="Times New Roman" w:hAnsi="Times New Roman" w:cs="Times New Roman"/>
          <w:color w:val="010000"/>
          <w:sz w:val="24"/>
          <w:szCs w:val="24"/>
          <w:shd w:val="clear" w:color="auto" w:fill="FFFFFF"/>
          <w:lang w:val="fr-CA"/>
        </w:rPr>
        <w:t xml:space="preserve"> Églises </w:t>
      </w:r>
      <w:r w:rsidR="00F7688A">
        <w:rPr>
          <w:rFonts w:ascii="Times New Roman" w:hAnsi="Times New Roman" w:cs="Times New Roman"/>
          <w:color w:val="010000"/>
          <w:sz w:val="24"/>
          <w:szCs w:val="24"/>
          <w:shd w:val="clear" w:color="auto" w:fill="FFFFFF"/>
          <w:lang w:val="fr-CA"/>
        </w:rPr>
        <w:t>savent-elles</w:t>
      </w:r>
      <w:r w:rsidR="00F97102">
        <w:rPr>
          <w:rFonts w:ascii="Times New Roman" w:hAnsi="Times New Roman" w:cs="Times New Roman"/>
          <w:color w:val="010000"/>
          <w:sz w:val="24"/>
          <w:szCs w:val="24"/>
          <w:shd w:val="clear" w:color="auto" w:fill="FFFFFF"/>
          <w:lang w:val="fr-CA"/>
        </w:rPr>
        <w:t xml:space="preserve"> no</w:t>
      </w:r>
      <w:r w:rsidR="00BA58B1">
        <w:rPr>
          <w:rFonts w:ascii="Times New Roman" w:hAnsi="Times New Roman" w:cs="Times New Roman"/>
          <w:color w:val="010000"/>
          <w:sz w:val="24"/>
          <w:szCs w:val="24"/>
          <w:shd w:val="clear" w:color="auto" w:fill="FFFFFF"/>
          <w:lang w:val="fr-CA"/>
        </w:rPr>
        <w:t>tre faiblesse et notre péché</w:t>
      </w:r>
      <w:r w:rsidR="00F97102">
        <w:rPr>
          <w:rFonts w:ascii="Times New Roman" w:hAnsi="Times New Roman" w:cs="Times New Roman"/>
          <w:color w:val="010000"/>
          <w:sz w:val="24"/>
          <w:szCs w:val="24"/>
          <w:shd w:val="clear" w:color="auto" w:fill="FFFFFF"/>
          <w:lang w:val="fr-CA"/>
        </w:rPr>
        <w:t xml:space="preserve">, </w:t>
      </w:r>
      <w:r w:rsidR="00F7688A">
        <w:rPr>
          <w:rFonts w:ascii="Times New Roman" w:hAnsi="Times New Roman" w:cs="Times New Roman"/>
          <w:color w:val="010000"/>
          <w:sz w:val="24"/>
          <w:szCs w:val="24"/>
          <w:shd w:val="clear" w:color="auto" w:fill="FFFFFF"/>
          <w:lang w:val="fr-CA"/>
        </w:rPr>
        <w:t xml:space="preserve">mais elles savent aussi que le Christ </w:t>
      </w:r>
      <w:r w:rsidR="00BA58B1">
        <w:rPr>
          <w:rFonts w:ascii="Times New Roman" w:hAnsi="Times New Roman" w:cs="Times New Roman"/>
          <w:color w:val="010000"/>
          <w:sz w:val="24"/>
          <w:szCs w:val="24"/>
          <w:shd w:val="clear" w:color="auto" w:fill="FFFFFF"/>
          <w:lang w:val="fr-CA"/>
        </w:rPr>
        <w:t xml:space="preserve">en </w:t>
      </w:r>
      <w:r w:rsidR="002D2890">
        <w:rPr>
          <w:rFonts w:ascii="Times New Roman" w:hAnsi="Times New Roman" w:cs="Times New Roman"/>
          <w:color w:val="010000"/>
          <w:sz w:val="24"/>
          <w:szCs w:val="24"/>
          <w:shd w:val="clear" w:color="auto" w:fill="FFFFFF"/>
          <w:lang w:val="fr-CA"/>
        </w:rPr>
        <w:t>nous</w:t>
      </w:r>
      <w:r w:rsidR="00F7688A">
        <w:rPr>
          <w:rFonts w:ascii="Times New Roman" w:hAnsi="Times New Roman" w:cs="Times New Roman"/>
          <w:color w:val="010000"/>
          <w:sz w:val="24"/>
          <w:szCs w:val="24"/>
          <w:shd w:val="clear" w:color="auto" w:fill="FFFFFF"/>
          <w:lang w:val="fr-CA"/>
        </w:rPr>
        <w:t xml:space="preserve"> </w:t>
      </w:r>
      <w:r w:rsidR="00F7688A">
        <w:rPr>
          <w:rFonts w:ascii="Times New Roman" w:hAnsi="Times New Roman" w:cs="Times New Roman"/>
          <w:color w:val="010000"/>
          <w:sz w:val="24"/>
          <w:szCs w:val="24"/>
          <w:shd w:val="clear" w:color="auto" w:fill="FFFFFF"/>
          <w:lang w:val="fr-CA"/>
        </w:rPr>
        <w:lastRenderedPageBreak/>
        <w:t>nous forme à l’image du Christ</w:t>
      </w:r>
      <w:r w:rsidR="00055CFC" w:rsidRPr="008432E8">
        <w:rPr>
          <w:rFonts w:ascii="Times New Roman" w:hAnsi="Times New Roman" w:cs="Times New Roman"/>
          <w:color w:val="010000"/>
          <w:sz w:val="24"/>
          <w:szCs w:val="24"/>
          <w:shd w:val="clear" w:color="auto" w:fill="FFFFFF"/>
          <w:lang w:val="fr-CA"/>
        </w:rPr>
        <w:t xml:space="preserve">. </w:t>
      </w:r>
      <w:r w:rsidR="00F7688A">
        <w:rPr>
          <w:rFonts w:ascii="Times New Roman" w:hAnsi="Times New Roman" w:cs="Times New Roman"/>
          <w:color w:val="010000"/>
          <w:sz w:val="24"/>
          <w:szCs w:val="24"/>
          <w:shd w:val="clear" w:color="auto" w:fill="FFFFFF"/>
          <w:lang w:val="fr-CA"/>
        </w:rPr>
        <w:t xml:space="preserve">Le </w:t>
      </w:r>
      <w:r w:rsidR="0094235C" w:rsidRPr="008432E8">
        <w:rPr>
          <w:rFonts w:ascii="Times New Roman" w:hAnsi="Times New Roman" w:cs="Times New Roman"/>
          <w:color w:val="010000"/>
          <w:sz w:val="24"/>
          <w:szCs w:val="24"/>
          <w:shd w:val="clear" w:color="auto" w:fill="FFFFFF"/>
          <w:lang w:val="fr-CA"/>
        </w:rPr>
        <w:t>C</w:t>
      </w:r>
      <w:bookmarkStart w:id="0" w:name="_GoBack"/>
      <w:bookmarkEnd w:id="0"/>
      <w:r w:rsidR="0094235C" w:rsidRPr="008432E8">
        <w:rPr>
          <w:rFonts w:ascii="Times New Roman" w:hAnsi="Times New Roman" w:cs="Times New Roman"/>
          <w:color w:val="010000"/>
          <w:sz w:val="24"/>
          <w:szCs w:val="24"/>
          <w:shd w:val="clear" w:color="auto" w:fill="FFFFFF"/>
          <w:lang w:val="fr-CA"/>
        </w:rPr>
        <w:t>hrist</w:t>
      </w:r>
      <w:r w:rsidR="00F7688A">
        <w:rPr>
          <w:rFonts w:ascii="Times New Roman" w:hAnsi="Times New Roman" w:cs="Times New Roman"/>
          <w:color w:val="010000"/>
          <w:sz w:val="24"/>
          <w:szCs w:val="24"/>
          <w:shd w:val="clear" w:color="auto" w:fill="FFFFFF"/>
          <w:lang w:val="fr-CA"/>
        </w:rPr>
        <w:t>, dans sa</w:t>
      </w:r>
      <w:r w:rsidR="0094235C" w:rsidRPr="008432E8">
        <w:rPr>
          <w:rFonts w:ascii="Times New Roman" w:hAnsi="Times New Roman" w:cs="Times New Roman"/>
          <w:color w:val="010000"/>
          <w:sz w:val="24"/>
          <w:szCs w:val="24"/>
          <w:shd w:val="clear" w:color="auto" w:fill="FFFFFF"/>
          <w:lang w:val="fr-CA"/>
        </w:rPr>
        <w:t xml:space="preserve"> justice</w:t>
      </w:r>
      <w:r w:rsidR="00F7688A">
        <w:rPr>
          <w:rFonts w:ascii="Times New Roman" w:hAnsi="Times New Roman" w:cs="Times New Roman"/>
          <w:color w:val="010000"/>
          <w:sz w:val="24"/>
          <w:szCs w:val="24"/>
          <w:shd w:val="clear" w:color="auto" w:fill="FFFFFF"/>
          <w:lang w:val="fr-CA"/>
        </w:rPr>
        <w:t xml:space="preserve">, </w:t>
      </w:r>
      <w:r w:rsidR="002D2890">
        <w:rPr>
          <w:rFonts w:ascii="Times New Roman" w:hAnsi="Times New Roman" w:cs="Times New Roman"/>
          <w:color w:val="010000"/>
          <w:sz w:val="24"/>
          <w:szCs w:val="24"/>
          <w:shd w:val="clear" w:color="auto" w:fill="FFFFFF"/>
          <w:lang w:val="fr-CA"/>
        </w:rPr>
        <w:t>encadre</w:t>
      </w:r>
      <w:r w:rsidR="00F7688A">
        <w:rPr>
          <w:rFonts w:ascii="Times New Roman" w:hAnsi="Times New Roman" w:cs="Times New Roman"/>
          <w:color w:val="010000"/>
          <w:sz w:val="24"/>
          <w:szCs w:val="24"/>
          <w:shd w:val="clear" w:color="auto" w:fill="FFFFFF"/>
          <w:lang w:val="fr-CA"/>
        </w:rPr>
        <w:t xml:space="preserve"> notre façon d’être dans le monde</w:t>
      </w:r>
      <w:r w:rsidR="00055CFC" w:rsidRPr="008432E8">
        <w:rPr>
          <w:rFonts w:ascii="Times New Roman" w:hAnsi="Times New Roman" w:cs="Times New Roman"/>
          <w:color w:val="010000"/>
          <w:sz w:val="24"/>
          <w:szCs w:val="24"/>
          <w:shd w:val="clear" w:color="auto" w:fill="FFFFFF"/>
          <w:lang w:val="fr-CA"/>
        </w:rPr>
        <w:t>.</w:t>
      </w:r>
      <w:r w:rsidR="00A60D1B">
        <w:rPr>
          <w:rFonts w:ascii="Times New Roman" w:hAnsi="Times New Roman" w:cs="Times New Roman"/>
          <w:color w:val="010000"/>
          <w:sz w:val="24"/>
          <w:szCs w:val="24"/>
          <w:shd w:val="clear" w:color="auto" w:fill="FFFFFF"/>
          <w:lang w:val="fr-CA"/>
        </w:rPr>
        <w:t xml:space="preserve"> </w:t>
      </w:r>
      <w:r w:rsidR="00F7688A">
        <w:rPr>
          <w:rFonts w:ascii="Times New Roman" w:hAnsi="Times New Roman" w:cs="Times New Roman"/>
          <w:color w:val="010000"/>
          <w:sz w:val="24"/>
          <w:szCs w:val="24"/>
          <w:shd w:val="clear" w:color="auto" w:fill="FFFFFF"/>
          <w:lang w:val="fr-CA"/>
        </w:rPr>
        <w:t>Notre participation à l’œuvre réconciliat</w:t>
      </w:r>
      <w:r w:rsidR="006E270F">
        <w:rPr>
          <w:rFonts w:ascii="Times New Roman" w:hAnsi="Times New Roman" w:cs="Times New Roman"/>
          <w:color w:val="010000"/>
          <w:sz w:val="24"/>
          <w:szCs w:val="24"/>
          <w:shd w:val="clear" w:color="auto" w:fill="FFFFFF"/>
          <w:lang w:val="fr-CA"/>
        </w:rPr>
        <w:t>r</w:t>
      </w:r>
      <w:r w:rsidR="00F7688A">
        <w:rPr>
          <w:rFonts w:ascii="Times New Roman" w:hAnsi="Times New Roman" w:cs="Times New Roman"/>
          <w:color w:val="010000"/>
          <w:sz w:val="24"/>
          <w:szCs w:val="24"/>
          <w:shd w:val="clear" w:color="auto" w:fill="FFFFFF"/>
          <w:lang w:val="fr-CA"/>
        </w:rPr>
        <w:t>ice de Dieu nous immerge par l’entremise de nouvelles façons de voir la nouveauté de notre monde et de l’Église dans le Christ et d’y travailler</w:t>
      </w:r>
      <w:r w:rsidR="00A60D1B">
        <w:rPr>
          <w:rFonts w:ascii="Times New Roman" w:hAnsi="Times New Roman" w:cs="Times New Roman"/>
          <w:color w:val="010000"/>
          <w:sz w:val="24"/>
          <w:szCs w:val="24"/>
          <w:shd w:val="clear" w:color="auto" w:fill="FFFFFF"/>
          <w:lang w:val="fr-CA"/>
        </w:rPr>
        <w:t xml:space="preserve"> </w:t>
      </w:r>
      <w:r w:rsidR="002D2890">
        <w:rPr>
          <w:rFonts w:ascii="Times New Roman" w:hAnsi="Times New Roman" w:cs="Times New Roman"/>
          <w:color w:val="010000"/>
          <w:sz w:val="24"/>
          <w:szCs w:val="24"/>
          <w:shd w:val="clear" w:color="auto" w:fill="FFFFFF"/>
          <w:lang w:val="fr-CA"/>
        </w:rPr>
        <w:t>à</w:t>
      </w:r>
      <w:r w:rsidR="007E38FB">
        <w:rPr>
          <w:rFonts w:ascii="Times New Roman" w:hAnsi="Times New Roman" w:cs="Times New Roman"/>
          <w:color w:val="010000"/>
          <w:sz w:val="24"/>
          <w:szCs w:val="24"/>
          <w:shd w:val="clear" w:color="auto" w:fill="FFFFFF"/>
          <w:lang w:val="fr-CA"/>
        </w:rPr>
        <w:t xml:space="preserve"> la nouveauté du monde et de l’Église dans le Christ</w:t>
      </w:r>
      <w:r w:rsidR="0094235C" w:rsidRPr="008432E8">
        <w:rPr>
          <w:rFonts w:ascii="Times New Roman" w:hAnsi="Times New Roman" w:cs="Times New Roman"/>
          <w:color w:val="010000"/>
          <w:sz w:val="24"/>
          <w:szCs w:val="24"/>
          <w:shd w:val="clear" w:color="auto" w:fill="FFFFFF"/>
          <w:lang w:val="fr-CA"/>
        </w:rPr>
        <w:t>.</w:t>
      </w:r>
    </w:p>
    <w:p w:rsidR="003C5CCC" w:rsidRPr="008432E8" w:rsidRDefault="003C5CCC">
      <w:pPr>
        <w:rPr>
          <w:rFonts w:ascii="Times New Roman" w:hAnsi="Times New Roman" w:cs="Times New Roman"/>
          <w:color w:val="010000"/>
          <w:sz w:val="24"/>
          <w:szCs w:val="24"/>
          <w:shd w:val="clear" w:color="auto" w:fill="FFFFFF"/>
          <w:lang w:val="fr-CA"/>
        </w:rPr>
      </w:pPr>
    </w:p>
    <w:sectPr w:rsidR="003C5CCC" w:rsidRPr="008432E8" w:rsidSect="005B502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77C" w:rsidRDefault="00EB577C" w:rsidP="007F7AB2">
      <w:pPr>
        <w:spacing w:after="0" w:line="240" w:lineRule="auto"/>
      </w:pPr>
      <w:r>
        <w:separator/>
      </w:r>
    </w:p>
  </w:endnote>
  <w:endnote w:type="continuationSeparator" w:id="1">
    <w:p w:rsidR="00EB577C" w:rsidRDefault="00EB577C" w:rsidP="007F7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0403"/>
      <w:docPartObj>
        <w:docPartGallery w:val="Page Numbers (Bottom of Page)"/>
        <w:docPartUnique/>
      </w:docPartObj>
    </w:sdtPr>
    <w:sdtContent>
      <w:sdt>
        <w:sdtPr>
          <w:id w:val="565050523"/>
          <w:docPartObj>
            <w:docPartGallery w:val="Page Numbers (Top of Page)"/>
            <w:docPartUnique/>
          </w:docPartObj>
        </w:sdtPr>
        <w:sdtContent>
          <w:p w:rsidR="00EB577C" w:rsidRDefault="00EB577C">
            <w:pPr>
              <w:pStyle w:val="Footer"/>
              <w:jc w:val="right"/>
            </w:pPr>
            <w:r>
              <w:t xml:space="preserve">Page </w:t>
            </w:r>
            <w:r w:rsidR="00AE547A">
              <w:rPr>
                <w:b/>
                <w:sz w:val="24"/>
                <w:szCs w:val="24"/>
              </w:rPr>
              <w:fldChar w:fldCharType="begin"/>
            </w:r>
            <w:r>
              <w:rPr>
                <w:b/>
              </w:rPr>
              <w:instrText xml:space="preserve"> PAGE </w:instrText>
            </w:r>
            <w:r w:rsidR="00AE547A">
              <w:rPr>
                <w:b/>
                <w:sz w:val="24"/>
                <w:szCs w:val="24"/>
              </w:rPr>
              <w:fldChar w:fldCharType="separate"/>
            </w:r>
            <w:r w:rsidR="00A60D1B">
              <w:rPr>
                <w:b/>
                <w:noProof/>
              </w:rPr>
              <w:t>1</w:t>
            </w:r>
            <w:r w:rsidR="00AE547A">
              <w:rPr>
                <w:b/>
                <w:sz w:val="24"/>
                <w:szCs w:val="24"/>
              </w:rPr>
              <w:fldChar w:fldCharType="end"/>
            </w:r>
            <w:r>
              <w:t xml:space="preserve"> of </w:t>
            </w:r>
            <w:r w:rsidR="00AE547A">
              <w:rPr>
                <w:b/>
                <w:sz w:val="24"/>
                <w:szCs w:val="24"/>
              </w:rPr>
              <w:fldChar w:fldCharType="begin"/>
            </w:r>
            <w:r>
              <w:rPr>
                <w:b/>
              </w:rPr>
              <w:instrText xml:space="preserve"> NUMPAGES  </w:instrText>
            </w:r>
            <w:r w:rsidR="00AE547A">
              <w:rPr>
                <w:b/>
                <w:sz w:val="24"/>
                <w:szCs w:val="24"/>
              </w:rPr>
              <w:fldChar w:fldCharType="separate"/>
            </w:r>
            <w:r w:rsidR="00A60D1B">
              <w:rPr>
                <w:b/>
                <w:noProof/>
              </w:rPr>
              <w:t>4</w:t>
            </w:r>
            <w:r w:rsidR="00AE547A">
              <w:rPr>
                <w:b/>
                <w:sz w:val="24"/>
                <w:szCs w:val="24"/>
              </w:rPr>
              <w:fldChar w:fldCharType="end"/>
            </w:r>
          </w:p>
        </w:sdtContent>
      </w:sdt>
    </w:sdtContent>
  </w:sdt>
  <w:p w:rsidR="00EB577C" w:rsidRDefault="00EB5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77C" w:rsidRDefault="00EB577C" w:rsidP="007F7AB2">
      <w:pPr>
        <w:spacing w:after="0" w:line="240" w:lineRule="auto"/>
      </w:pPr>
      <w:r>
        <w:separator/>
      </w:r>
    </w:p>
  </w:footnote>
  <w:footnote w:type="continuationSeparator" w:id="1">
    <w:p w:rsidR="00EB577C" w:rsidRDefault="00EB577C" w:rsidP="007F7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7C" w:rsidRDefault="00EB577C" w:rsidP="007F7AB2">
    <w:pPr>
      <w:pStyle w:val="Header"/>
      <w:rPr>
        <w:rFonts w:ascii="Times New Roman" w:hAnsi="Times New Roman"/>
        <w:sz w:val="20"/>
        <w:szCs w:val="20"/>
      </w:rPr>
    </w:pPr>
    <w:proofErr w:type="spellStart"/>
    <w:r>
      <w:rPr>
        <w:rFonts w:ascii="Times New Roman" w:hAnsi="Times New Roman"/>
        <w:sz w:val="20"/>
        <w:szCs w:val="20"/>
      </w:rPr>
      <w:t>Semaine</w:t>
    </w:r>
    <w:proofErr w:type="spellEnd"/>
    <w:r>
      <w:rPr>
        <w:rFonts w:ascii="Times New Roman" w:hAnsi="Times New Roman"/>
        <w:sz w:val="20"/>
        <w:szCs w:val="20"/>
      </w:rPr>
      <w:t xml:space="preserve"> de </w:t>
    </w:r>
    <w:proofErr w:type="spellStart"/>
    <w:r>
      <w:rPr>
        <w:rFonts w:ascii="Times New Roman" w:hAnsi="Times New Roman"/>
        <w:sz w:val="20"/>
        <w:szCs w:val="20"/>
      </w:rPr>
      <w:t>prière</w:t>
    </w:r>
    <w:proofErr w:type="spellEnd"/>
    <w:r>
      <w:rPr>
        <w:rFonts w:ascii="Times New Roman" w:hAnsi="Times New Roman"/>
        <w:sz w:val="20"/>
        <w:szCs w:val="20"/>
      </w:rPr>
      <w:t xml:space="preserve"> pour </w:t>
    </w:r>
    <w:proofErr w:type="spellStart"/>
    <w:r>
      <w:rPr>
        <w:rFonts w:ascii="Times New Roman" w:hAnsi="Times New Roman"/>
        <w:sz w:val="20"/>
        <w:szCs w:val="20"/>
      </w:rPr>
      <w:t>l’unité</w:t>
    </w:r>
    <w:proofErr w:type="spellEnd"/>
    <w:r>
      <w:rPr>
        <w:rFonts w:ascii="Times New Roman" w:hAnsi="Times New Roman"/>
        <w:sz w:val="20"/>
        <w:szCs w:val="20"/>
      </w:rPr>
      <w:t xml:space="preserve"> </w:t>
    </w:r>
    <w:proofErr w:type="spellStart"/>
    <w:r>
      <w:rPr>
        <w:rFonts w:ascii="Times New Roman" w:hAnsi="Times New Roman"/>
        <w:sz w:val="20"/>
        <w:szCs w:val="20"/>
      </w:rPr>
      <w:t>chrétienne</w:t>
    </w:r>
    <w:proofErr w:type="spellEnd"/>
    <w:r>
      <w:rPr>
        <w:rFonts w:ascii="Times New Roman" w:hAnsi="Times New Roman"/>
        <w:sz w:val="20"/>
        <w:szCs w:val="20"/>
      </w:rPr>
      <w:t xml:space="preserve"> 2017</w:t>
    </w:r>
  </w:p>
  <w:p w:rsidR="00EB577C" w:rsidRDefault="00EB577C" w:rsidP="007F7AB2">
    <w:pPr>
      <w:pStyle w:val="Header"/>
      <w:rPr>
        <w:rFonts w:ascii="Times New Roman" w:hAnsi="Times New Roman"/>
        <w:sz w:val="20"/>
        <w:szCs w:val="20"/>
      </w:rPr>
    </w:pPr>
    <w:proofErr w:type="spellStart"/>
    <w:r>
      <w:rPr>
        <w:rFonts w:ascii="Times New Roman" w:hAnsi="Times New Roman"/>
        <w:sz w:val="20"/>
        <w:szCs w:val="20"/>
      </w:rPr>
      <w:t>Ressources</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canadiennes</w:t>
    </w:r>
    <w:proofErr w:type="spellEnd"/>
    <w:r>
      <w:rPr>
        <w:rFonts w:ascii="Times New Roman" w:hAnsi="Times New Roman"/>
        <w:sz w:val="20"/>
        <w:szCs w:val="20"/>
      </w:rPr>
      <w:t xml:space="preserve"> :</w:t>
    </w:r>
    <w:proofErr w:type="gramEnd"/>
    <w:r>
      <w:rPr>
        <w:rFonts w:ascii="Times New Roman" w:hAnsi="Times New Roman"/>
        <w:sz w:val="20"/>
        <w:szCs w:val="20"/>
      </w:rPr>
      <w:t xml:space="preserve"> </w:t>
    </w:r>
    <w:proofErr w:type="spellStart"/>
    <w:r>
      <w:rPr>
        <w:rFonts w:ascii="Times New Roman" w:hAnsi="Times New Roman"/>
        <w:sz w:val="20"/>
        <w:szCs w:val="20"/>
      </w:rPr>
      <w:t>Ressources</w:t>
    </w:r>
    <w:proofErr w:type="spellEnd"/>
    <w:r>
      <w:rPr>
        <w:rFonts w:ascii="Times New Roman" w:hAnsi="Times New Roman"/>
        <w:sz w:val="20"/>
        <w:szCs w:val="20"/>
      </w:rPr>
      <w:t xml:space="preserve"> pour la </w:t>
    </w:r>
    <w:proofErr w:type="spellStart"/>
    <w:r>
      <w:rPr>
        <w:rFonts w:ascii="Times New Roman" w:hAnsi="Times New Roman"/>
        <w:sz w:val="20"/>
        <w:szCs w:val="20"/>
      </w:rPr>
      <w:t>prédication</w:t>
    </w:r>
    <w:proofErr w:type="spellEnd"/>
  </w:p>
  <w:p w:rsidR="00EB577C" w:rsidRDefault="00EB57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0"/>
    <w:footnote w:id="1"/>
  </w:footnotePr>
  <w:endnotePr>
    <w:endnote w:id="0"/>
    <w:endnote w:id="1"/>
  </w:endnotePr>
  <w:compat/>
  <w:rsids>
    <w:rsidRoot w:val="00AA51C8"/>
    <w:rsid w:val="000241C4"/>
    <w:rsid w:val="00055CFC"/>
    <w:rsid w:val="000D51FC"/>
    <w:rsid w:val="000D6E99"/>
    <w:rsid w:val="0010185A"/>
    <w:rsid w:val="0010794F"/>
    <w:rsid w:val="0013573C"/>
    <w:rsid w:val="00176B1F"/>
    <w:rsid w:val="001A2214"/>
    <w:rsid w:val="001B261A"/>
    <w:rsid w:val="001B2E40"/>
    <w:rsid w:val="00220937"/>
    <w:rsid w:val="00237787"/>
    <w:rsid w:val="00245C33"/>
    <w:rsid w:val="00264BCF"/>
    <w:rsid w:val="00271659"/>
    <w:rsid w:val="00276895"/>
    <w:rsid w:val="00284D0F"/>
    <w:rsid w:val="002A1862"/>
    <w:rsid w:val="002A3B7F"/>
    <w:rsid w:val="002A4A6C"/>
    <w:rsid w:val="002A6560"/>
    <w:rsid w:val="002D2890"/>
    <w:rsid w:val="002D2B1D"/>
    <w:rsid w:val="002F3923"/>
    <w:rsid w:val="003316CA"/>
    <w:rsid w:val="003624EF"/>
    <w:rsid w:val="00364C7A"/>
    <w:rsid w:val="00365F8F"/>
    <w:rsid w:val="00366BB4"/>
    <w:rsid w:val="00396FAE"/>
    <w:rsid w:val="003C5CCC"/>
    <w:rsid w:val="003E6C32"/>
    <w:rsid w:val="004028E6"/>
    <w:rsid w:val="0040313A"/>
    <w:rsid w:val="00404E06"/>
    <w:rsid w:val="004336EC"/>
    <w:rsid w:val="004742AE"/>
    <w:rsid w:val="00485F39"/>
    <w:rsid w:val="004869CB"/>
    <w:rsid w:val="004A185C"/>
    <w:rsid w:val="0050104C"/>
    <w:rsid w:val="0051293D"/>
    <w:rsid w:val="00550C23"/>
    <w:rsid w:val="0059516D"/>
    <w:rsid w:val="005A0FA1"/>
    <w:rsid w:val="005B5028"/>
    <w:rsid w:val="005D03E1"/>
    <w:rsid w:val="005D2C87"/>
    <w:rsid w:val="005E420D"/>
    <w:rsid w:val="005F040E"/>
    <w:rsid w:val="005F12AA"/>
    <w:rsid w:val="006259E2"/>
    <w:rsid w:val="006332A5"/>
    <w:rsid w:val="006723DB"/>
    <w:rsid w:val="00673A29"/>
    <w:rsid w:val="00697971"/>
    <w:rsid w:val="006B710D"/>
    <w:rsid w:val="006D24E3"/>
    <w:rsid w:val="006E270F"/>
    <w:rsid w:val="00716345"/>
    <w:rsid w:val="00727402"/>
    <w:rsid w:val="007406C6"/>
    <w:rsid w:val="00744496"/>
    <w:rsid w:val="00747819"/>
    <w:rsid w:val="00775165"/>
    <w:rsid w:val="007864B7"/>
    <w:rsid w:val="007E1C6B"/>
    <w:rsid w:val="007E38FB"/>
    <w:rsid w:val="007E675B"/>
    <w:rsid w:val="007F7AB2"/>
    <w:rsid w:val="00800C15"/>
    <w:rsid w:val="00805570"/>
    <w:rsid w:val="00832691"/>
    <w:rsid w:val="008432E8"/>
    <w:rsid w:val="00863168"/>
    <w:rsid w:val="008C4AAA"/>
    <w:rsid w:val="008D094F"/>
    <w:rsid w:val="00904B1A"/>
    <w:rsid w:val="009139F1"/>
    <w:rsid w:val="0094235C"/>
    <w:rsid w:val="00957B20"/>
    <w:rsid w:val="00997644"/>
    <w:rsid w:val="009E4307"/>
    <w:rsid w:val="00A07994"/>
    <w:rsid w:val="00A13EA4"/>
    <w:rsid w:val="00A60D1B"/>
    <w:rsid w:val="00A92BD6"/>
    <w:rsid w:val="00AA0C19"/>
    <w:rsid w:val="00AA51C8"/>
    <w:rsid w:val="00AB30AD"/>
    <w:rsid w:val="00AC4DB1"/>
    <w:rsid w:val="00AE547A"/>
    <w:rsid w:val="00B03FC0"/>
    <w:rsid w:val="00B16A62"/>
    <w:rsid w:val="00B5136E"/>
    <w:rsid w:val="00B82FFE"/>
    <w:rsid w:val="00B86BA2"/>
    <w:rsid w:val="00BA58B1"/>
    <w:rsid w:val="00C45E5B"/>
    <w:rsid w:val="00C87D39"/>
    <w:rsid w:val="00CC1240"/>
    <w:rsid w:val="00CD539A"/>
    <w:rsid w:val="00CD7200"/>
    <w:rsid w:val="00CF721D"/>
    <w:rsid w:val="00D10D8E"/>
    <w:rsid w:val="00D24CB8"/>
    <w:rsid w:val="00D4792D"/>
    <w:rsid w:val="00D524F4"/>
    <w:rsid w:val="00D5377E"/>
    <w:rsid w:val="00D544A1"/>
    <w:rsid w:val="00D9085F"/>
    <w:rsid w:val="00D90E4A"/>
    <w:rsid w:val="00DA3FA1"/>
    <w:rsid w:val="00DC1460"/>
    <w:rsid w:val="00DD01BD"/>
    <w:rsid w:val="00DD1610"/>
    <w:rsid w:val="00DF118D"/>
    <w:rsid w:val="00E22F92"/>
    <w:rsid w:val="00E312B2"/>
    <w:rsid w:val="00E406B5"/>
    <w:rsid w:val="00E85C3F"/>
    <w:rsid w:val="00EA7D73"/>
    <w:rsid w:val="00EB3623"/>
    <w:rsid w:val="00EB4D0C"/>
    <w:rsid w:val="00EB577C"/>
    <w:rsid w:val="00EC4408"/>
    <w:rsid w:val="00EE2EC3"/>
    <w:rsid w:val="00EF7FE0"/>
    <w:rsid w:val="00F017C9"/>
    <w:rsid w:val="00F051EF"/>
    <w:rsid w:val="00F05A0E"/>
    <w:rsid w:val="00F7688A"/>
    <w:rsid w:val="00F90EA8"/>
    <w:rsid w:val="00F97102"/>
    <w:rsid w:val="00FB55CF"/>
    <w:rsid w:val="00FC155C"/>
    <w:rsid w:val="00FC79CC"/>
    <w:rsid w:val="00FD5894"/>
  </w:rsids>
  <m:mathPr>
    <m:mathFont m:val="Cambria Math"/>
    <m:brkBin m:val="before"/>
    <m:brkBinSub m:val="--"/>
    <m:smallFrac/>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402"/>
  </w:style>
  <w:style w:type="character" w:styleId="CommentReference">
    <w:name w:val="annotation reference"/>
    <w:basedOn w:val="DefaultParagraphFont"/>
    <w:uiPriority w:val="99"/>
    <w:semiHidden/>
    <w:unhideWhenUsed/>
    <w:rsid w:val="00DC1460"/>
    <w:rPr>
      <w:sz w:val="16"/>
      <w:szCs w:val="16"/>
    </w:rPr>
  </w:style>
  <w:style w:type="paragraph" w:styleId="CommentText">
    <w:name w:val="annotation text"/>
    <w:basedOn w:val="Normal"/>
    <w:link w:val="CommentTextChar"/>
    <w:uiPriority w:val="99"/>
    <w:semiHidden/>
    <w:unhideWhenUsed/>
    <w:rsid w:val="00DC1460"/>
    <w:pPr>
      <w:spacing w:line="240" w:lineRule="auto"/>
    </w:pPr>
    <w:rPr>
      <w:sz w:val="20"/>
      <w:szCs w:val="20"/>
    </w:rPr>
  </w:style>
  <w:style w:type="character" w:customStyle="1" w:styleId="CommentTextChar">
    <w:name w:val="Comment Text Char"/>
    <w:basedOn w:val="DefaultParagraphFont"/>
    <w:link w:val="CommentText"/>
    <w:uiPriority w:val="99"/>
    <w:semiHidden/>
    <w:rsid w:val="00DC1460"/>
    <w:rPr>
      <w:sz w:val="20"/>
      <w:szCs w:val="20"/>
    </w:rPr>
  </w:style>
  <w:style w:type="paragraph" w:styleId="CommentSubject">
    <w:name w:val="annotation subject"/>
    <w:basedOn w:val="CommentText"/>
    <w:next w:val="CommentText"/>
    <w:link w:val="CommentSubjectChar"/>
    <w:uiPriority w:val="99"/>
    <w:semiHidden/>
    <w:unhideWhenUsed/>
    <w:rsid w:val="00DC1460"/>
    <w:rPr>
      <w:b/>
      <w:bCs/>
    </w:rPr>
  </w:style>
  <w:style w:type="character" w:customStyle="1" w:styleId="CommentSubjectChar">
    <w:name w:val="Comment Subject Char"/>
    <w:basedOn w:val="CommentTextChar"/>
    <w:link w:val="CommentSubject"/>
    <w:uiPriority w:val="99"/>
    <w:semiHidden/>
    <w:rsid w:val="00DC1460"/>
    <w:rPr>
      <w:b/>
      <w:bCs/>
      <w:sz w:val="20"/>
      <w:szCs w:val="20"/>
    </w:rPr>
  </w:style>
  <w:style w:type="paragraph" w:styleId="BalloonText">
    <w:name w:val="Balloon Text"/>
    <w:basedOn w:val="Normal"/>
    <w:link w:val="BalloonTextChar"/>
    <w:uiPriority w:val="99"/>
    <w:semiHidden/>
    <w:unhideWhenUsed/>
    <w:rsid w:val="00DC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60"/>
    <w:rPr>
      <w:rFonts w:ascii="Tahoma" w:hAnsi="Tahoma" w:cs="Tahoma"/>
      <w:sz w:val="16"/>
      <w:szCs w:val="16"/>
    </w:rPr>
  </w:style>
  <w:style w:type="paragraph" w:styleId="Header">
    <w:name w:val="header"/>
    <w:basedOn w:val="Normal"/>
    <w:link w:val="HeaderChar"/>
    <w:unhideWhenUsed/>
    <w:rsid w:val="007F7AB2"/>
    <w:pPr>
      <w:tabs>
        <w:tab w:val="center" w:pos="4680"/>
        <w:tab w:val="right" w:pos="9360"/>
      </w:tabs>
      <w:spacing w:after="0" w:line="240" w:lineRule="auto"/>
    </w:pPr>
  </w:style>
  <w:style w:type="character" w:customStyle="1" w:styleId="HeaderChar">
    <w:name w:val="Header Char"/>
    <w:basedOn w:val="DefaultParagraphFont"/>
    <w:link w:val="Header"/>
    <w:rsid w:val="007F7AB2"/>
  </w:style>
  <w:style w:type="paragraph" w:styleId="Footer">
    <w:name w:val="footer"/>
    <w:basedOn w:val="Normal"/>
    <w:link w:val="FooterChar"/>
    <w:uiPriority w:val="99"/>
    <w:unhideWhenUsed/>
    <w:rsid w:val="007F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402"/>
  </w:style>
  <w:style w:type="character" w:styleId="CommentReference">
    <w:name w:val="annotation reference"/>
    <w:basedOn w:val="DefaultParagraphFont"/>
    <w:uiPriority w:val="99"/>
    <w:semiHidden/>
    <w:unhideWhenUsed/>
    <w:rsid w:val="00DC1460"/>
    <w:rPr>
      <w:sz w:val="16"/>
      <w:szCs w:val="16"/>
    </w:rPr>
  </w:style>
  <w:style w:type="paragraph" w:styleId="CommentText">
    <w:name w:val="annotation text"/>
    <w:basedOn w:val="Normal"/>
    <w:link w:val="CommentTextChar"/>
    <w:uiPriority w:val="99"/>
    <w:semiHidden/>
    <w:unhideWhenUsed/>
    <w:rsid w:val="00DC1460"/>
    <w:pPr>
      <w:spacing w:line="240" w:lineRule="auto"/>
    </w:pPr>
    <w:rPr>
      <w:sz w:val="20"/>
      <w:szCs w:val="20"/>
    </w:rPr>
  </w:style>
  <w:style w:type="character" w:customStyle="1" w:styleId="CommentTextChar">
    <w:name w:val="Comment Text Char"/>
    <w:basedOn w:val="DefaultParagraphFont"/>
    <w:link w:val="CommentText"/>
    <w:uiPriority w:val="99"/>
    <w:semiHidden/>
    <w:rsid w:val="00DC1460"/>
    <w:rPr>
      <w:sz w:val="20"/>
      <w:szCs w:val="20"/>
    </w:rPr>
  </w:style>
  <w:style w:type="paragraph" w:styleId="CommentSubject">
    <w:name w:val="annotation subject"/>
    <w:basedOn w:val="CommentText"/>
    <w:next w:val="CommentText"/>
    <w:link w:val="CommentSubjectChar"/>
    <w:uiPriority w:val="99"/>
    <w:semiHidden/>
    <w:unhideWhenUsed/>
    <w:rsid w:val="00DC1460"/>
    <w:rPr>
      <w:b/>
      <w:bCs/>
    </w:rPr>
  </w:style>
  <w:style w:type="character" w:customStyle="1" w:styleId="CommentSubjectChar">
    <w:name w:val="Comment Subject Char"/>
    <w:basedOn w:val="CommentTextChar"/>
    <w:link w:val="CommentSubject"/>
    <w:uiPriority w:val="99"/>
    <w:semiHidden/>
    <w:rsid w:val="00DC1460"/>
    <w:rPr>
      <w:b/>
      <w:bCs/>
      <w:sz w:val="20"/>
      <w:szCs w:val="20"/>
    </w:rPr>
  </w:style>
  <w:style w:type="paragraph" w:styleId="BalloonText">
    <w:name w:val="Balloon Text"/>
    <w:basedOn w:val="Normal"/>
    <w:link w:val="BalloonTextChar"/>
    <w:uiPriority w:val="99"/>
    <w:semiHidden/>
    <w:unhideWhenUsed/>
    <w:rsid w:val="00DC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60"/>
    <w:rPr>
      <w:rFonts w:ascii="Tahoma" w:hAnsi="Tahoma" w:cs="Tahoma"/>
      <w:sz w:val="16"/>
      <w:szCs w:val="16"/>
    </w:rPr>
  </w:style>
  <w:style w:type="paragraph" w:styleId="Header">
    <w:name w:val="header"/>
    <w:basedOn w:val="Normal"/>
    <w:link w:val="HeaderChar"/>
    <w:unhideWhenUsed/>
    <w:rsid w:val="007F7AB2"/>
    <w:pPr>
      <w:tabs>
        <w:tab w:val="center" w:pos="4680"/>
        <w:tab w:val="right" w:pos="9360"/>
      </w:tabs>
      <w:spacing w:after="0" w:line="240" w:lineRule="auto"/>
    </w:pPr>
  </w:style>
  <w:style w:type="character" w:customStyle="1" w:styleId="HeaderChar">
    <w:name w:val="Header Char"/>
    <w:basedOn w:val="DefaultParagraphFont"/>
    <w:link w:val="Header"/>
    <w:rsid w:val="007F7AB2"/>
  </w:style>
  <w:style w:type="paragraph" w:styleId="Footer">
    <w:name w:val="footer"/>
    <w:basedOn w:val="Normal"/>
    <w:link w:val="FooterChar"/>
    <w:uiPriority w:val="99"/>
    <w:unhideWhenUsed/>
    <w:rsid w:val="007F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B2"/>
  </w:style>
</w:styles>
</file>

<file path=word/webSettings.xml><?xml version="1.0" encoding="utf-8"?>
<w:webSettings xmlns:r="http://schemas.openxmlformats.org/officeDocument/2006/relationships" xmlns:w="http://schemas.openxmlformats.org/wordprocessingml/2006/main">
  <w:divs>
    <w:div w:id="1043944667">
      <w:bodyDiv w:val="1"/>
      <w:marLeft w:val="0"/>
      <w:marRight w:val="0"/>
      <w:marTop w:val="0"/>
      <w:marBottom w:val="0"/>
      <w:divBdr>
        <w:top w:val="none" w:sz="0" w:space="0" w:color="auto"/>
        <w:left w:val="none" w:sz="0" w:space="0" w:color="auto"/>
        <w:bottom w:val="none" w:sz="0" w:space="0" w:color="auto"/>
        <w:right w:val="none" w:sz="0" w:space="0" w:color="auto"/>
      </w:divBdr>
    </w:div>
    <w:div w:id="15541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9044</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Jorgenson</dc:creator>
  <cp:lastModifiedBy>Maria Simakova</cp:lastModifiedBy>
  <cp:revision>3</cp:revision>
  <dcterms:created xsi:type="dcterms:W3CDTF">2016-12-29T20:14:00Z</dcterms:created>
  <dcterms:modified xsi:type="dcterms:W3CDTF">2017-01-05T19:18:00Z</dcterms:modified>
</cp:coreProperties>
</file>